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EE8" w:rsidRPr="00832EE8" w:rsidRDefault="00832EE8" w:rsidP="00832EE8">
      <w:pPr>
        <w:pStyle w:val="a3"/>
        <w:ind w:firstLineChars="200" w:firstLine="562"/>
        <w:jc w:val="center"/>
        <w:rPr>
          <w:rFonts w:ascii="宋体"/>
          <w:b/>
          <w:color w:val="000000"/>
          <w:sz w:val="28"/>
        </w:rPr>
      </w:pPr>
      <w:r w:rsidRPr="00832EE8">
        <w:rPr>
          <w:rFonts w:ascii="宋体" w:hint="eastAsia"/>
          <w:b/>
          <w:color w:val="000000"/>
          <w:sz w:val="28"/>
        </w:rPr>
        <w:t>《过程</w:t>
      </w:r>
      <w:r w:rsidRPr="00832EE8">
        <w:rPr>
          <w:rFonts w:ascii="宋体"/>
          <w:b/>
          <w:color w:val="000000"/>
          <w:sz w:val="28"/>
        </w:rPr>
        <w:t>工程学报</w:t>
      </w:r>
      <w:r w:rsidRPr="00832EE8">
        <w:rPr>
          <w:rFonts w:ascii="宋体" w:hint="eastAsia"/>
          <w:b/>
          <w:color w:val="000000"/>
          <w:sz w:val="28"/>
        </w:rPr>
        <w:t>》参考文献著录</w:t>
      </w:r>
      <w:r w:rsidRPr="00832EE8">
        <w:rPr>
          <w:rFonts w:ascii="宋体"/>
          <w:b/>
          <w:color w:val="000000"/>
          <w:sz w:val="28"/>
        </w:rPr>
        <w:t>规则</w:t>
      </w:r>
    </w:p>
    <w:p w:rsidR="00832EE8" w:rsidRDefault="00832EE8" w:rsidP="00832EE8">
      <w:pPr>
        <w:pStyle w:val="a3"/>
        <w:ind w:firstLineChars="200" w:firstLine="400"/>
        <w:rPr>
          <w:rFonts w:ascii="宋体"/>
          <w:color w:val="000000"/>
        </w:rPr>
      </w:pPr>
    </w:p>
    <w:p w:rsidR="00B838E5" w:rsidRPr="00832EE8" w:rsidRDefault="00832EE8" w:rsidP="00832EE8">
      <w:pPr>
        <w:pStyle w:val="a3"/>
        <w:spacing w:line="312" w:lineRule="auto"/>
        <w:ind w:firstLineChars="200"/>
        <w:rPr>
          <w:rFonts w:ascii="宋体"/>
          <w:color w:val="000000"/>
          <w:sz w:val="21"/>
        </w:rPr>
      </w:pPr>
      <w:r w:rsidRPr="00832EE8">
        <w:rPr>
          <w:rFonts w:ascii="宋体" w:hint="eastAsia"/>
          <w:color w:val="000000"/>
          <w:sz w:val="21"/>
        </w:rPr>
        <w:t>定格</w:t>
      </w:r>
      <w:r w:rsidRPr="00832EE8">
        <w:rPr>
          <w:rFonts w:ascii="宋体"/>
          <w:color w:val="000000"/>
          <w:sz w:val="21"/>
        </w:rPr>
        <w:t>输入</w:t>
      </w:r>
      <w:r w:rsidRPr="00832EE8">
        <w:rPr>
          <w:rFonts w:ascii="宋体" w:hint="eastAsia"/>
          <w:color w:val="000000"/>
          <w:sz w:val="21"/>
        </w:rPr>
        <w:t>“</w:t>
      </w:r>
      <w:r w:rsidR="00B838E5" w:rsidRPr="00832EE8">
        <w:rPr>
          <w:rFonts w:ascii="宋体" w:hint="eastAsia"/>
          <w:color w:val="000000"/>
          <w:sz w:val="21"/>
        </w:rPr>
        <w:t>参考文献</w:t>
      </w:r>
      <w:r w:rsidRPr="00832EE8">
        <w:rPr>
          <w:rFonts w:ascii="宋体" w:hint="eastAsia"/>
          <w:color w:val="000000"/>
          <w:sz w:val="21"/>
        </w:rPr>
        <w:t>”四字，</w:t>
      </w:r>
      <w:r w:rsidRPr="00832EE8">
        <w:rPr>
          <w:rFonts w:ascii="宋体"/>
          <w:color w:val="000000"/>
          <w:sz w:val="21"/>
        </w:rPr>
        <w:t>格式</w:t>
      </w:r>
      <w:r w:rsidRPr="00832EE8">
        <w:rPr>
          <w:rFonts w:ascii="宋体" w:hint="eastAsia"/>
          <w:color w:val="000000"/>
          <w:sz w:val="21"/>
        </w:rPr>
        <w:t>为</w:t>
      </w:r>
      <w:r w:rsidR="00B838E5" w:rsidRPr="00832EE8">
        <w:rPr>
          <w:rFonts w:ascii="宋体" w:hint="eastAsia"/>
          <w:color w:val="000000"/>
          <w:sz w:val="21"/>
        </w:rPr>
        <w:t>黑体五号</w:t>
      </w:r>
      <w:r w:rsidRPr="00832EE8">
        <w:rPr>
          <w:rFonts w:ascii="宋体" w:hint="eastAsia"/>
          <w:color w:val="000000"/>
          <w:sz w:val="21"/>
        </w:rPr>
        <w:t>，</w:t>
      </w:r>
      <w:r w:rsidR="00B838E5" w:rsidRPr="00832EE8">
        <w:rPr>
          <w:rFonts w:ascii="宋体" w:hint="eastAsia"/>
          <w:color w:val="000000"/>
          <w:sz w:val="21"/>
        </w:rPr>
        <w:t>单倍行距</w:t>
      </w:r>
      <w:r w:rsidRPr="00832EE8">
        <w:rPr>
          <w:rFonts w:ascii="宋体" w:hint="eastAsia"/>
          <w:color w:val="000000"/>
          <w:sz w:val="21"/>
        </w:rPr>
        <w:t>，</w:t>
      </w:r>
      <w:r w:rsidR="00B838E5" w:rsidRPr="00832EE8">
        <w:rPr>
          <w:rFonts w:ascii="宋体" w:hint="eastAsia"/>
          <w:color w:val="000000"/>
          <w:sz w:val="21"/>
        </w:rPr>
        <w:t>段前</w:t>
      </w:r>
      <w:r w:rsidR="00B838E5" w:rsidRPr="00832EE8">
        <w:rPr>
          <w:rFonts w:ascii="宋体"/>
          <w:color w:val="000000"/>
          <w:sz w:val="21"/>
        </w:rPr>
        <w:t>1</w:t>
      </w:r>
      <w:r w:rsidR="00B838E5" w:rsidRPr="00832EE8">
        <w:rPr>
          <w:rFonts w:ascii="宋体" w:hint="eastAsia"/>
          <w:color w:val="000000"/>
          <w:sz w:val="21"/>
        </w:rPr>
        <w:t>行段后0</w:t>
      </w:r>
      <w:r w:rsidR="00B838E5" w:rsidRPr="00832EE8">
        <w:rPr>
          <w:rFonts w:ascii="宋体"/>
          <w:color w:val="000000"/>
          <w:sz w:val="21"/>
        </w:rPr>
        <w:t>.5</w:t>
      </w:r>
      <w:r w:rsidR="00B838E5" w:rsidRPr="00832EE8">
        <w:rPr>
          <w:rFonts w:ascii="宋体" w:hint="eastAsia"/>
          <w:color w:val="000000"/>
          <w:sz w:val="21"/>
        </w:rPr>
        <w:t>行</w:t>
      </w:r>
      <w:r w:rsidRPr="00832EE8">
        <w:rPr>
          <w:rFonts w:ascii="宋体" w:hint="eastAsia"/>
          <w:color w:val="000000"/>
          <w:sz w:val="21"/>
        </w:rPr>
        <w:t>，</w:t>
      </w:r>
      <w:r w:rsidR="00B838E5" w:rsidRPr="00832EE8">
        <w:rPr>
          <w:rFonts w:ascii="宋体" w:hint="eastAsia"/>
          <w:color w:val="000000"/>
          <w:sz w:val="21"/>
        </w:rPr>
        <w:t>不排序号</w:t>
      </w:r>
      <w:r w:rsidRPr="00832EE8">
        <w:rPr>
          <w:rFonts w:ascii="宋体" w:hint="eastAsia"/>
          <w:color w:val="000000"/>
          <w:sz w:val="21"/>
        </w:rPr>
        <w:t>。</w:t>
      </w:r>
    </w:p>
    <w:p w:rsidR="00B838E5" w:rsidRPr="00832EE8" w:rsidRDefault="00832EE8" w:rsidP="00832EE8">
      <w:pPr>
        <w:pStyle w:val="a3"/>
        <w:spacing w:line="312" w:lineRule="auto"/>
        <w:ind w:firstLineChars="200"/>
        <w:rPr>
          <w:color w:val="000000"/>
          <w:sz w:val="21"/>
        </w:rPr>
      </w:pPr>
      <w:r w:rsidRPr="00832EE8">
        <w:rPr>
          <w:color w:val="000000"/>
          <w:sz w:val="21"/>
        </w:rPr>
        <w:t>参考文献的著录项目和著录格式</w:t>
      </w:r>
      <w:r w:rsidR="00B838E5" w:rsidRPr="00832EE8">
        <w:rPr>
          <w:color w:val="000000"/>
          <w:sz w:val="21"/>
        </w:rPr>
        <w:t>根据国家标准《信息与文献</w:t>
      </w:r>
      <w:r w:rsidR="00B838E5" w:rsidRPr="00832EE8">
        <w:rPr>
          <w:color w:val="000000"/>
          <w:sz w:val="21"/>
        </w:rPr>
        <w:t xml:space="preserve"> </w:t>
      </w:r>
      <w:r w:rsidR="00B838E5" w:rsidRPr="00832EE8">
        <w:rPr>
          <w:color w:val="000000"/>
          <w:sz w:val="21"/>
        </w:rPr>
        <w:t>参考文献著录规则》（</w:t>
      </w:r>
      <w:r w:rsidR="00B838E5" w:rsidRPr="00832EE8">
        <w:rPr>
          <w:color w:val="000000"/>
          <w:sz w:val="21"/>
        </w:rPr>
        <w:t>GB/T 7714—2015</w:t>
      </w:r>
      <w:r w:rsidR="00B838E5" w:rsidRPr="00832EE8">
        <w:rPr>
          <w:color w:val="000000"/>
          <w:sz w:val="21"/>
        </w:rPr>
        <w:t>）以及《过程工程学报》期刊的具体要求编制。</w:t>
      </w:r>
    </w:p>
    <w:p w:rsidR="00832EE8" w:rsidRPr="00832EE8" w:rsidRDefault="00832EE8" w:rsidP="00832EE8">
      <w:pPr>
        <w:pStyle w:val="a3"/>
        <w:spacing w:line="312" w:lineRule="auto"/>
        <w:ind w:firstLineChars="200"/>
        <w:rPr>
          <w:color w:val="000000"/>
          <w:sz w:val="21"/>
        </w:rPr>
      </w:pPr>
      <w:r w:rsidRPr="00832EE8">
        <w:rPr>
          <w:rFonts w:hint="eastAsia"/>
          <w:color w:val="000000"/>
          <w:sz w:val="21"/>
        </w:rPr>
        <w:t>具体如下：</w:t>
      </w:r>
    </w:p>
    <w:p w:rsidR="00B838E5" w:rsidRPr="00832EE8" w:rsidRDefault="00B838E5" w:rsidP="00832EE8">
      <w:pPr>
        <w:pStyle w:val="a3"/>
        <w:spacing w:line="312" w:lineRule="auto"/>
        <w:ind w:firstLine="0"/>
        <w:rPr>
          <w:color w:val="000000"/>
          <w:sz w:val="21"/>
        </w:rPr>
      </w:pPr>
      <w:r w:rsidRPr="00832EE8">
        <w:rPr>
          <w:color w:val="000000"/>
          <w:sz w:val="21"/>
        </w:rPr>
        <w:t>1</w:t>
      </w:r>
      <w:r w:rsidRPr="00832EE8">
        <w:rPr>
          <w:color w:val="000000"/>
          <w:sz w:val="21"/>
        </w:rPr>
        <w:t>、采用顺序编码制参考文献著录格式，各篇文献序号用方括号括阿拉伯数字在参考文献前排序，如</w:t>
      </w:r>
      <w:r w:rsidRPr="00832EE8">
        <w:rPr>
          <w:color w:val="000000"/>
          <w:sz w:val="21"/>
        </w:rPr>
        <w:t>[1]</w:t>
      </w:r>
      <w:r w:rsidRPr="00832EE8">
        <w:rPr>
          <w:color w:val="000000"/>
          <w:sz w:val="21"/>
        </w:rPr>
        <w:t>、</w:t>
      </w:r>
      <w:r w:rsidRPr="00832EE8">
        <w:rPr>
          <w:color w:val="000000"/>
          <w:sz w:val="21"/>
        </w:rPr>
        <w:t>[2]</w:t>
      </w:r>
      <w:r w:rsidRPr="00832EE8">
        <w:rPr>
          <w:rFonts w:hint="eastAsia"/>
          <w:color w:val="000000"/>
          <w:sz w:val="21"/>
        </w:rPr>
        <w:t>等。</w:t>
      </w:r>
    </w:p>
    <w:p w:rsidR="00B838E5" w:rsidRPr="00832EE8" w:rsidRDefault="00B838E5" w:rsidP="00832EE8">
      <w:pPr>
        <w:pStyle w:val="a3"/>
        <w:spacing w:line="312" w:lineRule="auto"/>
        <w:ind w:left="298" w:hangingChars="142" w:hanging="298"/>
        <w:rPr>
          <w:color w:val="000000" w:themeColor="text1"/>
          <w:sz w:val="21"/>
        </w:rPr>
      </w:pPr>
      <w:r w:rsidRPr="00832EE8">
        <w:rPr>
          <w:color w:val="000000" w:themeColor="text1"/>
          <w:sz w:val="21"/>
        </w:rPr>
        <w:t>2</w:t>
      </w:r>
      <w:r w:rsidRPr="00832EE8">
        <w:rPr>
          <w:rFonts w:hint="eastAsia"/>
          <w:color w:val="000000" w:themeColor="text1"/>
          <w:sz w:val="21"/>
        </w:rPr>
        <w:t>、作者，无论中外文，都必须姓在前、名在后，多名作者间用逗号“</w:t>
      </w:r>
      <w:r w:rsidRPr="00832EE8">
        <w:rPr>
          <w:rFonts w:hint="eastAsia"/>
          <w:color w:val="000000" w:themeColor="text1"/>
          <w:sz w:val="21"/>
        </w:rPr>
        <w:t>,</w:t>
      </w:r>
      <w:r w:rsidRPr="00832EE8">
        <w:rPr>
          <w:rFonts w:hint="eastAsia"/>
          <w:color w:val="000000" w:themeColor="text1"/>
          <w:sz w:val="21"/>
        </w:rPr>
        <w:t>”分开，三名及三名以内必须全部列出，三名以上列出前三位后加“</w:t>
      </w:r>
      <w:r w:rsidRPr="00832EE8">
        <w:rPr>
          <w:rFonts w:hint="eastAsia"/>
          <w:color w:val="000000" w:themeColor="text1"/>
          <w:sz w:val="21"/>
        </w:rPr>
        <w:t xml:space="preserve">, </w:t>
      </w:r>
      <w:r w:rsidRPr="00832EE8">
        <w:rPr>
          <w:rFonts w:hint="eastAsia"/>
          <w:color w:val="000000" w:themeColor="text1"/>
          <w:sz w:val="21"/>
        </w:rPr>
        <w:t>等”或“</w:t>
      </w:r>
      <w:r w:rsidRPr="00832EE8">
        <w:rPr>
          <w:rFonts w:hint="eastAsia"/>
          <w:color w:val="000000" w:themeColor="text1"/>
          <w:sz w:val="21"/>
        </w:rPr>
        <w:t>, et al</w:t>
      </w:r>
      <w:r w:rsidRPr="00832EE8">
        <w:rPr>
          <w:rFonts w:hint="eastAsia"/>
          <w:color w:val="000000" w:themeColor="text1"/>
          <w:sz w:val="21"/>
        </w:rPr>
        <w:t>”表示。外文作者，姓，不得缩写，首字母大写；名，缩写为首字母，大写</w:t>
      </w:r>
      <w:r w:rsidRPr="00832EE8">
        <w:rPr>
          <w:color w:val="000000" w:themeColor="text1"/>
          <w:sz w:val="21"/>
        </w:rPr>
        <w:t>，</w:t>
      </w:r>
      <w:r w:rsidRPr="00832EE8">
        <w:rPr>
          <w:rFonts w:hint="eastAsia"/>
          <w:color w:val="000000" w:themeColor="text1"/>
          <w:sz w:val="21"/>
        </w:rPr>
        <w:t>缩写不加缩写点。例</w:t>
      </w:r>
      <w:r w:rsidRPr="00832EE8">
        <w:rPr>
          <w:color w:val="000000" w:themeColor="text1"/>
          <w:sz w:val="21"/>
        </w:rPr>
        <w:t>：李丹科，</w:t>
      </w:r>
      <w:r w:rsidRPr="00832EE8">
        <w:rPr>
          <w:color w:val="000000" w:themeColor="text1"/>
          <w:sz w:val="21"/>
        </w:rPr>
        <w:t>Li D K</w:t>
      </w:r>
      <w:r w:rsidRPr="00832EE8">
        <w:rPr>
          <w:rFonts w:hint="eastAsia"/>
          <w:color w:val="000000" w:themeColor="text1"/>
          <w:sz w:val="21"/>
        </w:rPr>
        <w:t>。</w:t>
      </w:r>
    </w:p>
    <w:p w:rsidR="00B838E5" w:rsidRPr="00832EE8" w:rsidRDefault="00B838E5" w:rsidP="00832EE8">
      <w:pPr>
        <w:pStyle w:val="a3"/>
        <w:spacing w:line="312" w:lineRule="auto"/>
        <w:ind w:left="298" w:hangingChars="142" w:hanging="298"/>
        <w:rPr>
          <w:color w:val="000000" w:themeColor="text1"/>
          <w:sz w:val="21"/>
        </w:rPr>
      </w:pPr>
      <w:r w:rsidRPr="00832EE8">
        <w:rPr>
          <w:rFonts w:hint="eastAsia"/>
          <w:color w:val="000000" w:themeColor="text1"/>
          <w:sz w:val="21"/>
        </w:rPr>
        <w:t>3</w:t>
      </w:r>
      <w:r w:rsidRPr="00832EE8">
        <w:rPr>
          <w:rFonts w:hint="eastAsia"/>
          <w:color w:val="000000" w:themeColor="text1"/>
          <w:sz w:val="21"/>
        </w:rPr>
        <w:t>、参考文献</w:t>
      </w:r>
      <w:r w:rsidRPr="00832EE8">
        <w:rPr>
          <w:color w:val="000000" w:themeColor="text1"/>
          <w:sz w:val="21"/>
        </w:rPr>
        <w:t>需列出文献</w:t>
      </w:r>
      <w:r w:rsidRPr="00832EE8">
        <w:rPr>
          <w:rFonts w:hint="eastAsia"/>
          <w:color w:val="000000" w:themeColor="text1"/>
          <w:sz w:val="21"/>
        </w:rPr>
        <w:t>题目</w:t>
      </w:r>
      <w:r w:rsidRPr="00832EE8">
        <w:rPr>
          <w:color w:val="000000" w:themeColor="text1"/>
          <w:sz w:val="21"/>
        </w:rPr>
        <w:t>，题目后</w:t>
      </w:r>
      <w:r w:rsidRPr="00832EE8">
        <w:rPr>
          <w:rFonts w:hint="eastAsia"/>
          <w:color w:val="000000" w:themeColor="text1"/>
          <w:sz w:val="21"/>
        </w:rPr>
        <w:t>必须在</w:t>
      </w:r>
      <w:r w:rsidRPr="00832EE8">
        <w:rPr>
          <w:color w:val="000000" w:themeColor="text1"/>
          <w:sz w:val="21"/>
        </w:rPr>
        <w:t>方括号</w:t>
      </w:r>
      <w:r w:rsidRPr="00832EE8">
        <w:rPr>
          <w:rFonts w:hint="eastAsia"/>
          <w:color w:val="000000" w:themeColor="text1"/>
          <w:sz w:val="21"/>
        </w:rPr>
        <w:t>中</w:t>
      </w:r>
      <w:r w:rsidRPr="00832EE8">
        <w:rPr>
          <w:color w:val="000000" w:themeColor="text1"/>
          <w:sz w:val="21"/>
        </w:rPr>
        <w:t>注明文献</w:t>
      </w:r>
      <w:r w:rsidRPr="00832EE8">
        <w:rPr>
          <w:rFonts w:hint="eastAsia"/>
          <w:color w:val="000000" w:themeColor="text1"/>
          <w:sz w:val="21"/>
        </w:rPr>
        <w:t>类型</w:t>
      </w:r>
      <w:r w:rsidRPr="00832EE8">
        <w:rPr>
          <w:color w:val="000000" w:themeColor="text1"/>
          <w:sz w:val="21"/>
        </w:rPr>
        <w:t>标识</w:t>
      </w:r>
      <w:r w:rsidRPr="00832EE8">
        <w:rPr>
          <w:rFonts w:hint="eastAsia"/>
          <w:color w:val="000000" w:themeColor="text1"/>
          <w:sz w:val="21"/>
        </w:rPr>
        <w:t>，如</w:t>
      </w:r>
      <w:r w:rsidRPr="00832EE8">
        <w:rPr>
          <w:rFonts w:hint="eastAsia"/>
          <w:color w:val="000000" w:themeColor="text1"/>
          <w:sz w:val="21"/>
        </w:rPr>
        <w:t>[</w:t>
      </w:r>
      <w:r w:rsidRPr="00832EE8">
        <w:rPr>
          <w:color w:val="000000" w:themeColor="text1"/>
          <w:sz w:val="21"/>
        </w:rPr>
        <w:t>J</w:t>
      </w:r>
      <w:r w:rsidRPr="00832EE8">
        <w:rPr>
          <w:rFonts w:hint="eastAsia"/>
          <w:color w:val="000000" w:themeColor="text1"/>
          <w:sz w:val="21"/>
        </w:rPr>
        <w:t>]</w:t>
      </w:r>
      <w:r w:rsidRPr="00832EE8">
        <w:rPr>
          <w:rFonts w:hint="eastAsia"/>
          <w:color w:val="000000" w:themeColor="text1"/>
          <w:sz w:val="21"/>
        </w:rPr>
        <w:t>、</w:t>
      </w:r>
      <w:r w:rsidRPr="00832EE8">
        <w:rPr>
          <w:rFonts w:hint="eastAsia"/>
          <w:color w:val="000000" w:themeColor="text1"/>
          <w:sz w:val="21"/>
        </w:rPr>
        <w:t>[</w:t>
      </w:r>
      <w:r w:rsidRPr="00832EE8">
        <w:rPr>
          <w:color w:val="000000" w:themeColor="text1"/>
          <w:sz w:val="21"/>
        </w:rPr>
        <w:t>P</w:t>
      </w:r>
      <w:r w:rsidRPr="00832EE8">
        <w:rPr>
          <w:rFonts w:hint="eastAsia"/>
          <w:color w:val="000000" w:themeColor="text1"/>
          <w:sz w:val="21"/>
        </w:rPr>
        <w:t>]</w:t>
      </w:r>
      <w:r w:rsidRPr="00832EE8">
        <w:rPr>
          <w:rFonts w:hint="eastAsia"/>
          <w:color w:val="000000" w:themeColor="text1"/>
          <w:sz w:val="21"/>
        </w:rPr>
        <w:t>、</w:t>
      </w:r>
      <w:r w:rsidRPr="00832EE8">
        <w:rPr>
          <w:rFonts w:hint="eastAsia"/>
          <w:color w:val="000000" w:themeColor="text1"/>
          <w:sz w:val="21"/>
        </w:rPr>
        <w:t>[</w:t>
      </w:r>
      <w:r w:rsidRPr="00832EE8">
        <w:rPr>
          <w:color w:val="000000" w:themeColor="text1"/>
          <w:sz w:val="21"/>
        </w:rPr>
        <w:t>M</w:t>
      </w:r>
      <w:r w:rsidRPr="00832EE8">
        <w:rPr>
          <w:rFonts w:hint="eastAsia"/>
          <w:color w:val="000000" w:themeColor="text1"/>
          <w:sz w:val="21"/>
        </w:rPr>
        <w:t>]</w:t>
      </w:r>
      <w:r w:rsidRPr="00832EE8">
        <w:rPr>
          <w:rFonts w:hint="eastAsia"/>
          <w:color w:val="000000" w:themeColor="text1"/>
          <w:sz w:val="21"/>
        </w:rPr>
        <w:t>、</w:t>
      </w:r>
      <w:r w:rsidRPr="00832EE8">
        <w:rPr>
          <w:rFonts w:hint="eastAsia"/>
          <w:color w:val="000000" w:themeColor="text1"/>
          <w:sz w:val="21"/>
        </w:rPr>
        <w:t>[</w:t>
      </w:r>
      <w:r w:rsidRPr="00832EE8">
        <w:rPr>
          <w:color w:val="000000" w:themeColor="text1"/>
          <w:sz w:val="21"/>
        </w:rPr>
        <w:t>D</w:t>
      </w:r>
      <w:r w:rsidRPr="00832EE8">
        <w:rPr>
          <w:rFonts w:hint="eastAsia"/>
          <w:color w:val="000000" w:themeColor="text1"/>
          <w:sz w:val="21"/>
        </w:rPr>
        <w:t>]</w:t>
      </w:r>
      <w:r w:rsidRPr="00832EE8">
        <w:rPr>
          <w:rFonts w:hint="eastAsia"/>
          <w:color w:val="000000" w:themeColor="text1"/>
          <w:sz w:val="21"/>
        </w:rPr>
        <w:t>等，</w:t>
      </w:r>
      <w:r w:rsidRPr="00832EE8">
        <w:rPr>
          <w:color w:val="000000" w:themeColor="text1"/>
          <w:sz w:val="21"/>
        </w:rPr>
        <w:t>对于外文题目，只需第一个单词首字母大写</w:t>
      </w:r>
      <w:r w:rsidRPr="00832EE8">
        <w:rPr>
          <w:rFonts w:hint="eastAsia"/>
          <w:color w:val="000000" w:themeColor="text1"/>
          <w:sz w:val="21"/>
        </w:rPr>
        <w:t>（专有</w:t>
      </w:r>
      <w:r w:rsidRPr="00832EE8">
        <w:rPr>
          <w:color w:val="000000" w:themeColor="text1"/>
          <w:sz w:val="21"/>
        </w:rPr>
        <w:t>名词</w:t>
      </w:r>
      <w:r w:rsidRPr="00832EE8">
        <w:rPr>
          <w:rFonts w:hint="eastAsia"/>
          <w:color w:val="000000" w:themeColor="text1"/>
          <w:sz w:val="21"/>
        </w:rPr>
        <w:t>依</w:t>
      </w:r>
      <w:r w:rsidRPr="00832EE8">
        <w:rPr>
          <w:color w:val="000000" w:themeColor="text1"/>
          <w:sz w:val="21"/>
        </w:rPr>
        <w:t>实际情况而定</w:t>
      </w:r>
      <w:r w:rsidRPr="00832EE8">
        <w:rPr>
          <w:rFonts w:hint="eastAsia"/>
          <w:color w:val="000000" w:themeColor="text1"/>
          <w:sz w:val="21"/>
        </w:rPr>
        <w:t>）</w:t>
      </w:r>
      <w:r w:rsidRPr="00832EE8">
        <w:rPr>
          <w:color w:val="000000" w:themeColor="text1"/>
          <w:sz w:val="21"/>
        </w:rPr>
        <w:t>。</w:t>
      </w:r>
    </w:p>
    <w:p w:rsidR="00B838E5" w:rsidRPr="00832EE8" w:rsidRDefault="00B838E5" w:rsidP="00832EE8">
      <w:pPr>
        <w:pStyle w:val="a3"/>
        <w:spacing w:line="312" w:lineRule="auto"/>
        <w:ind w:left="298" w:hangingChars="142" w:hanging="298"/>
        <w:rPr>
          <w:color w:val="000000" w:themeColor="text1"/>
          <w:sz w:val="21"/>
        </w:rPr>
      </w:pPr>
      <w:r w:rsidRPr="00832EE8">
        <w:rPr>
          <w:color w:val="000000" w:themeColor="text1"/>
          <w:sz w:val="21"/>
        </w:rPr>
        <w:t>4</w:t>
      </w:r>
      <w:r w:rsidRPr="00832EE8">
        <w:rPr>
          <w:rFonts w:hint="eastAsia"/>
          <w:color w:val="000000" w:themeColor="text1"/>
          <w:sz w:val="21"/>
        </w:rPr>
        <w:t>、期刊</w:t>
      </w:r>
      <w:r w:rsidRPr="00832EE8">
        <w:rPr>
          <w:color w:val="000000" w:themeColor="text1"/>
          <w:sz w:val="21"/>
        </w:rPr>
        <w:t>名称全部采用</w:t>
      </w:r>
      <w:r w:rsidRPr="00832EE8">
        <w:rPr>
          <w:rFonts w:hint="eastAsia"/>
          <w:color w:val="000000" w:themeColor="text1"/>
          <w:sz w:val="21"/>
        </w:rPr>
        <w:t>全称</w:t>
      </w:r>
      <w:r w:rsidRPr="00832EE8">
        <w:rPr>
          <w:color w:val="000000" w:themeColor="text1"/>
          <w:sz w:val="21"/>
        </w:rPr>
        <w:t>，</w:t>
      </w:r>
      <w:r w:rsidRPr="00832EE8">
        <w:rPr>
          <w:rFonts w:hint="eastAsia"/>
          <w:color w:val="000000" w:themeColor="text1"/>
          <w:sz w:val="21"/>
        </w:rPr>
        <w:t>对于</w:t>
      </w:r>
      <w:r w:rsidRPr="00832EE8">
        <w:rPr>
          <w:color w:val="000000" w:themeColor="text1"/>
          <w:sz w:val="21"/>
        </w:rPr>
        <w:t>外文</w:t>
      </w:r>
      <w:r w:rsidRPr="00832EE8">
        <w:rPr>
          <w:rFonts w:hint="eastAsia"/>
          <w:color w:val="000000" w:themeColor="text1"/>
          <w:sz w:val="21"/>
        </w:rPr>
        <w:t>名称</w:t>
      </w:r>
      <w:r w:rsidRPr="00832EE8">
        <w:rPr>
          <w:color w:val="000000" w:themeColor="text1"/>
          <w:sz w:val="21"/>
        </w:rPr>
        <w:t>，每个</w:t>
      </w:r>
      <w:r w:rsidRPr="00832EE8">
        <w:rPr>
          <w:rFonts w:hint="eastAsia"/>
          <w:color w:val="000000" w:themeColor="text1"/>
          <w:sz w:val="21"/>
        </w:rPr>
        <w:t>实词</w:t>
      </w:r>
      <w:r w:rsidRPr="00832EE8">
        <w:rPr>
          <w:color w:val="000000" w:themeColor="text1"/>
          <w:sz w:val="21"/>
        </w:rPr>
        <w:t>首字母均大写。</w:t>
      </w:r>
    </w:p>
    <w:p w:rsidR="00B838E5" w:rsidRPr="00832EE8" w:rsidRDefault="00B838E5" w:rsidP="00832EE8">
      <w:pPr>
        <w:pStyle w:val="a3"/>
        <w:spacing w:line="312" w:lineRule="auto"/>
        <w:ind w:left="298" w:hangingChars="142" w:hanging="298"/>
        <w:rPr>
          <w:rFonts w:ascii="宋体" w:hAnsi="宋体"/>
          <w:color w:val="000000" w:themeColor="text1"/>
          <w:sz w:val="21"/>
        </w:rPr>
      </w:pPr>
      <w:r w:rsidRPr="00832EE8">
        <w:rPr>
          <w:rFonts w:hint="eastAsia"/>
          <w:color w:val="000000" w:themeColor="text1"/>
          <w:sz w:val="21"/>
        </w:rPr>
        <w:t>5</w:t>
      </w:r>
      <w:r w:rsidRPr="00832EE8">
        <w:rPr>
          <w:rFonts w:hint="eastAsia"/>
          <w:color w:val="000000" w:themeColor="text1"/>
          <w:sz w:val="21"/>
        </w:rPr>
        <w:t>、期刊等连续</w:t>
      </w:r>
      <w:r w:rsidRPr="00832EE8">
        <w:rPr>
          <w:color w:val="000000" w:themeColor="text1"/>
          <w:sz w:val="21"/>
        </w:rPr>
        <w:t>出版物，如果是合卷期，需分别列出，不</w:t>
      </w:r>
      <w:r w:rsidRPr="00832EE8">
        <w:rPr>
          <w:rFonts w:hint="eastAsia"/>
          <w:color w:val="000000" w:themeColor="text1"/>
          <w:sz w:val="21"/>
        </w:rPr>
        <w:t>使用</w:t>
      </w:r>
      <w:r w:rsidRPr="00832EE8">
        <w:rPr>
          <w:color w:val="000000" w:themeColor="text1"/>
          <w:sz w:val="21"/>
        </w:rPr>
        <w:t>连字符，如</w:t>
      </w:r>
      <w:r w:rsidRPr="00832EE8">
        <w:rPr>
          <w:rFonts w:asciiTheme="minorEastAsia" w:eastAsiaTheme="minorEastAsia" w:hAnsiTheme="minorEastAsia"/>
          <w:color w:val="000000" w:themeColor="text1"/>
          <w:sz w:val="21"/>
        </w:rPr>
        <w:t>“</w:t>
      </w:r>
      <w:r w:rsidRPr="00832EE8">
        <w:rPr>
          <w:rFonts w:hint="eastAsia"/>
          <w:color w:val="000000" w:themeColor="text1"/>
          <w:sz w:val="21"/>
        </w:rPr>
        <w:t>年</w:t>
      </w:r>
      <w:r w:rsidRPr="00832EE8">
        <w:rPr>
          <w:rFonts w:hint="eastAsia"/>
          <w:color w:val="000000" w:themeColor="text1"/>
          <w:sz w:val="21"/>
        </w:rPr>
        <w:t xml:space="preserve">, </w:t>
      </w:r>
      <w:r w:rsidRPr="00832EE8">
        <w:rPr>
          <w:rFonts w:hint="eastAsia"/>
          <w:color w:val="000000" w:themeColor="text1"/>
          <w:sz w:val="21"/>
        </w:rPr>
        <w:t>卷</w:t>
      </w:r>
      <w:r w:rsidRPr="00832EE8">
        <w:rPr>
          <w:rFonts w:hint="eastAsia"/>
          <w:color w:val="000000" w:themeColor="text1"/>
          <w:sz w:val="21"/>
        </w:rPr>
        <w:t>(</w:t>
      </w:r>
      <w:r w:rsidRPr="00832EE8">
        <w:rPr>
          <w:rFonts w:hint="eastAsia"/>
          <w:color w:val="000000" w:themeColor="text1"/>
          <w:sz w:val="21"/>
        </w:rPr>
        <w:t>期</w:t>
      </w:r>
      <w:r w:rsidRPr="00832EE8">
        <w:rPr>
          <w:rFonts w:hint="eastAsia"/>
          <w:color w:val="000000" w:themeColor="text1"/>
          <w:sz w:val="21"/>
        </w:rPr>
        <w:t>)</w:t>
      </w:r>
      <w:r w:rsidRPr="00832EE8">
        <w:rPr>
          <w:color w:val="000000" w:themeColor="text1"/>
          <w:sz w:val="21"/>
        </w:rPr>
        <w:t>:</w:t>
      </w:r>
      <w:r w:rsidRPr="00832EE8">
        <w:rPr>
          <w:rFonts w:hint="eastAsia"/>
          <w:color w:val="000000" w:themeColor="text1"/>
          <w:sz w:val="21"/>
        </w:rPr>
        <w:t>”需写为“</w:t>
      </w:r>
      <w:r w:rsidRPr="00832EE8">
        <w:rPr>
          <w:rFonts w:hint="eastAsia"/>
          <w:color w:val="000000" w:themeColor="text1"/>
          <w:sz w:val="21"/>
        </w:rPr>
        <w:t xml:space="preserve">2019, </w:t>
      </w:r>
      <w:r w:rsidRPr="00832EE8">
        <w:rPr>
          <w:color w:val="000000" w:themeColor="text1"/>
          <w:sz w:val="21"/>
        </w:rPr>
        <w:t>21/22/23(3/4/5)</w:t>
      </w:r>
      <w:r w:rsidRPr="00832EE8">
        <w:rPr>
          <w:rFonts w:hint="eastAsia"/>
          <w:color w:val="000000" w:themeColor="text1"/>
          <w:sz w:val="21"/>
        </w:rPr>
        <w:t>”，</w:t>
      </w:r>
      <w:r w:rsidRPr="00832EE8">
        <w:rPr>
          <w:color w:val="000000" w:themeColor="text1"/>
          <w:sz w:val="21"/>
        </w:rPr>
        <w:t>不能</w:t>
      </w:r>
      <w:r w:rsidRPr="00832EE8">
        <w:rPr>
          <w:rFonts w:hint="eastAsia"/>
          <w:color w:val="000000" w:themeColor="text1"/>
          <w:sz w:val="21"/>
        </w:rPr>
        <w:t>写</w:t>
      </w:r>
      <w:r w:rsidRPr="00832EE8">
        <w:rPr>
          <w:color w:val="000000" w:themeColor="text1"/>
          <w:sz w:val="21"/>
        </w:rPr>
        <w:t>为</w:t>
      </w:r>
      <w:r w:rsidRPr="00832EE8">
        <w:rPr>
          <w:rFonts w:ascii="宋体" w:hAnsi="宋体"/>
          <w:color w:val="000000" w:themeColor="text1"/>
          <w:sz w:val="21"/>
        </w:rPr>
        <w:t>“</w:t>
      </w:r>
      <w:r w:rsidRPr="00832EE8">
        <w:rPr>
          <w:rFonts w:hint="eastAsia"/>
          <w:color w:val="000000" w:themeColor="text1"/>
          <w:sz w:val="21"/>
        </w:rPr>
        <w:t xml:space="preserve">2019, </w:t>
      </w:r>
      <w:r w:rsidRPr="00832EE8">
        <w:rPr>
          <w:color w:val="000000" w:themeColor="text1"/>
          <w:sz w:val="21"/>
        </w:rPr>
        <w:t>21</w:t>
      </w:r>
      <w:r w:rsidRPr="00832EE8">
        <w:rPr>
          <w:sz w:val="21"/>
        </w:rPr>
        <w:sym w:font="Symbol" w:char="F02D"/>
      </w:r>
      <w:r w:rsidRPr="00832EE8">
        <w:rPr>
          <w:color w:val="000000" w:themeColor="text1"/>
          <w:sz w:val="21"/>
        </w:rPr>
        <w:t>23(3</w:t>
      </w:r>
      <w:r w:rsidRPr="00832EE8">
        <w:rPr>
          <w:sz w:val="21"/>
        </w:rPr>
        <w:sym w:font="Symbol" w:char="F02D"/>
      </w:r>
      <w:r w:rsidRPr="00832EE8">
        <w:rPr>
          <w:color w:val="000000" w:themeColor="text1"/>
          <w:sz w:val="21"/>
        </w:rPr>
        <w:t>5)</w:t>
      </w:r>
      <w:r w:rsidRPr="00832EE8">
        <w:rPr>
          <w:rFonts w:ascii="宋体" w:hAnsi="宋体"/>
          <w:color w:val="000000" w:themeColor="text1"/>
          <w:sz w:val="21"/>
        </w:rPr>
        <w:t>”</w:t>
      </w:r>
      <w:r w:rsidRPr="00832EE8">
        <w:rPr>
          <w:rFonts w:ascii="宋体" w:hAnsi="宋体" w:hint="eastAsia"/>
          <w:color w:val="000000" w:themeColor="text1"/>
          <w:sz w:val="21"/>
        </w:rPr>
        <w:t>。</w:t>
      </w:r>
    </w:p>
    <w:p w:rsidR="00B838E5" w:rsidRPr="00832EE8" w:rsidRDefault="00B838E5" w:rsidP="00832EE8">
      <w:pPr>
        <w:pStyle w:val="a3"/>
        <w:spacing w:line="312" w:lineRule="auto"/>
        <w:ind w:left="298" w:hangingChars="142" w:hanging="298"/>
        <w:rPr>
          <w:rFonts w:ascii="宋体" w:hAnsi="宋体"/>
          <w:color w:val="000000" w:themeColor="text1"/>
          <w:sz w:val="21"/>
        </w:rPr>
      </w:pPr>
      <w:r w:rsidRPr="00832EE8">
        <w:rPr>
          <w:color w:val="000000" w:themeColor="text1"/>
          <w:sz w:val="21"/>
        </w:rPr>
        <w:t>6</w:t>
      </w:r>
      <w:r w:rsidRPr="00832EE8">
        <w:rPr>
          <w:color w:val="000000" w:themeColor="text1"/>
          <w:sz w:val="21"/>
        </w:rPr>
        <w:t>、关于图书专著，需注明版本，如中文为</w:t>
      </w:r>
      <w:r w:rsidRPr="00832EE8">
        <w:rPr>
          <w:rFonts w:ascii="宋体" w:hAnsi="宋体"/>
          <w:color w:val="000000" w:themeColor="text1"/>
          <w:sz w:val="21"/>
        </w:rPr>
        <w:t>“</w:t>
      </w:r>
      <w:r w:rsidRPr="00832EE8">
        <w:rPr>
          <w:color w:val="000000" w:themeColor="text1"/>
          <w:sz w:val="21"/>
        </w:rPr>
        <w:t>第</w:t>
      </w:r>
      <w:r w:rsidRPr="00832EE8">
        <w:rPr>
          <w:color w:val="000000" w:themeColor="text1"/>
          <w:sz w:val="21"/>
        </w:rPr>
        <w:t>2</w:t>
      </w:r>
      <w:r w:rsidRPr="00832EE8">
        <w:rPr>
          <w:color w:val="000000" w:themeColor="text1"/>
          <w:sz w:val="21"/>
        </w:rPr>
        <w:t>版</w:t>
      </w:r>
      <w:r w:rsidRPr="00832EE8">
        <w:rPr>
          <w:rFonts w:ascii="宋体" w:hAnsi="宋体"/>
          <w:color w:val="000000" w:themeColor="text1"/>
          <w:sz w:val="21"/>
        </w:rPr>
        <w:t>”</w:t>
      </w:r>
      <w:r w:rsidRPr="00832EE8">
        <w:rPr>
          <w:color w:val="000000" w:themeColor="text1"/>
          <w:sz w:val="21"/>
        </w:rPr>
        <w:t>，英文为数字缩写，版本缩写加</w:t>
      </w:r>
      <w:r w:rsidRPr="00832EE8">
        <w:rPr>
          <w:rFonts w:ascii="宋体" w:hAnsi="宋体"/>
          <w:color w:val="000000" w:themeColor="text1"/>
          <w:sz w:val="21"/>
        </w:rPr>
        <w:t>“</w:t>
      </w:r>
      <w:r w:rsidRPr="00832EE8">
        <w:rPr>
          <w:color w:val="000000" w:themeColor="text1"/>
          <w:sz w:val="21"/>
        </w:rPr>
        <w:t>.</w:t>
      </w:r>
      <w:r w:rsidRPr="00832EE8">
        <w:rPr>
          <w:rFonts w:ascii="宋体" w:hAnsi="宋体"/>
          <w:color w:val="000000" w:themeColor="text1"/>
          <w:sz w:val="21"/>
        </w:rPr>
        <w:t>”</w:t>
      </w:r>
      <w:r w:rsidRPr="00832EE8">
        <w:rPr>
          <w:color w:val="000000" w:themeColor="text1"/>
          <w:sz w:val="21"/>
        </w:rPr>
        <w:t>，如</w:t>
      </w:r>
      <w:r w:rsidRPr="00832EE8">
        <w:rPr>
          <w:rFonts w:ascii="宋体" w:hAnsi="宋体"/>
          <w:color w:val="000000" w:themeColor="text1"/>
          <w:sz w:val="21"/>
        </w:rPr>
        <w:t>“</w:t>
      </w:r>
      <w:r w:rsidRPr="00832EE8">
        <w:rPr>
          <w:color w:val="000000" w:themeColor="text1"/>
          <w:sz w:val="21"/>
        </w:rPr>
        <w:t>2nd Ed.</w:t>
      </w:r>
      <w:r w:rsidRPr="00832EE8">
        <w:rPr>
          <w:rFonts w:ascii="宋体" w:hAnsi="宋体"/>
          <w:color w:val="000000" w:themeColor="text1"/>
          <w:sz w:val="21"/>
        </w:rPr>
        <w:t>”</w:t>
      </w:r>
      <w:r w:rsidRPr="00832EE8">
        <w:rPr>
          <w:rFonts w:ascii="宋体" w:hAnsi="宋体" w:hint="eastAsia"/>
          <w:color w:val="000000" w:themeColor="text1"/>
          <w:sz w:val="21"/>
        </w:rPr>
        <w:t>。</w:t>
      </w:r>
    </w:p>
    <w:p w:rsidR="00B838E5" w:rsidRPr="00832EE8" w:rsidRDefault="00B838E5" w:rsidP="00832EE8">
      <w:pPr>
        <w:pStyle w:val="a3"/>
        <w:spacing w:line="312" w:lineRule="auto"/>
        <w:ind w:left="298" w:hangingChars="142" w:hanging="298"/>
        <w:rPr>
          <w:color w:val="000000" w:themeColor="text1"/>
          <w:sz w:val="21"/>
        </w:rPr>
      </w:pPr>
      <w:r w:rsidRPr="00832EE8">
        <w:rPr>
          <w:color w:val="000000" w:themeColor="text1"/>
          <w:sz w:val="21"/>
        </w:rPr>
        <w:t>7</w:t>
      </w:r>
      <w:r w:rsidRPr="00832EE8">
        <w:rPr>
          <w:color w:val="000000" w:themeColor="text1"/>
          <w:sz w:val="21"/>
        </w:rPr>
        <w:t>、</w:t>
      </w:r>
      <w:r w:rsidRPr="00832EE8">
        <w:rPr>
          <w:rFonts w:hint="eastAsia"/>
          <w:color w:val="000000" w:themeColor="text1"/>
          <w:sz w:val="21"/>
        </w:rPr>
        <w:t>关于</w:t>
      </w:r>
      <w:r w:rsidRPr="00832EE8">
        <w:rPr>
          <w:color w:val="000000" w:themeColor="text1"/>
          <w:sz w:val="21"/>
        </w:rPr>
        <w:t>电子</w:t>
      </w:r>
      <w:r w:rsidRPr="00832EE8">
        <w:rPr>
          <w:rFonts w:hint="eastAsia"/>
          <w:color w:val="000000" w:themeColor="text1"/>
          <w:sz w:val="21"/>
        </w:rPr>
        <w:t>资源的参考文献类型标识方法为：</w:t>
      </w:r>
      <w:r w:rsidRPr="00832EE8">
        <w:rPr>
          <w:rFonts w:hint="eastAsia"/>
          <w:color w:val="000000" w:themeColor="text1"/>
          <w:sz w:val="21"/>
        </w:rPr>
        <w:t>[</w:t>
      </w:r>
      <w:r w:rsidRPr="00832EE8">
        <w:rPr>
          <w:rFonts w:hint="eastAsia"/>
          <w:color w:val="000000" w:themeColor="text1"/>
          <w:sz w:val="21"/>
        </w:rPr>
        <w:t>文献类型标识</w:t>
      </w:r>
      <w:r w:rsidRPr="00832EE8">
        <w:rPr>
          <w:rFonts w:hint="eastAsia"/>
          <w:color w:val="000000" w:themeColor="text1"/>
          <w:sz w:val="21"/>
        </w:rPr>
        <w:t>/</w:t>
      </w:r>
      <w:r w:rsidRPr="00832EE8">
        <w:rPr>
          <w:rFonts w:hint="eastAsia"/>
          <w:color w:val="000000" w:themeColor="text1"/>
          <w:sz w:val="21"/>
        </w:rPr>
        <w:t>载体类型标识</w:t>
      </w:r>
      <w:r w:rsidRPr="00832EE8">
        <w:rPr>
          <w:rFonts w:hint="eastAsia"/>
          <w:color w:val="000000" w:themeColor="text1"/>
          <w:sz w:val="21"/>
        </w:rPr>
        <w:t>]</w:t>
      </w:r>
      <w:r w:rsidRPr="00832EE8">
        <w:rPr>
          <w:rFonts w:hint="eastAsia"/>
          <w:color w:val="000000" w:themeColor="text1"/>
          <w:sz w:val="21"/>
        </w:rPr>
        <w:t>，</w:t>
      </w:r>
      <w:r w:rsidRPr="00832EE8">
        <w:rPr>
          <w:color w:val="000000" w:themeColor="text1"/>
          <w:sz w:val="21"/>
        </w:rPr>
        <w:t>并且</w:t>
      </w:r>
      <w:r w:rsidRPr="00832EE8">
        <w:rPr>
          <w:rFonts w:hint="eastAsia"/>
          <w:color w:val="000000" w:themeColor="text1"/>
          <w:sz w:val="21"/>
        </w:rPr>
        <w:t>必须</w:t>
      </w:r>
      <w:r w:rsidRPr="00832EE8">
        <w:rPr>
          <w:color w:val="000000" w:themeColor="text1"/>
          <w:sz w:val="21"/>
        </w:rPr>
        <w:t>注明</w:t>
      </w:r>
      <w:r w:rsidRPr="00832EE8">
        <w:rPr>
          <w:rFonts w:hint="eastAsia"/>
          <w:color w:val="000000" w:themeColor="text1"/>
          <w:sz w:val="21"/>
        </w:rPr>
        <w:t>获取</w:t>
      </w:r>
      <w:r w:rsidRPr="00832EE8">
        <w:rPr>
          <w:color w:val="000000" w:themeColor="text1"/>
          <w:sz w:val="21"/>
        </w:rPr>
        <w:t>和访问路径或</w:t>
      </w:r>
      <w:r w:rsidRPr="00832EE8">
        <w:rPr>
          <w:rFonts w:hint="eastAsia"/>
          <w:color w:val="000000" w:themeColor="text1"/>
          <w:sz w:val="21"/>
        </w:rPr>
        <w:t>数字对象</w:t>
      </w:r>
      <w:r w:rsidRPr="00832EE8">
        <w:rPr>
          <w:color w:val="000000" w:themeColor="text1"/>
          <w:sz w:val="21"/>
        </w:rPr>
        <w:t>唯一标识符</w:t>
      </w:r>
      <w:r w:rsidRPr="00832EE8">
        <w:rPr>
          <w:rFonts w:hint="eastAsia"/>
          <w:color w:val="000000" w:themeColor="text1"/>
          <w:sz w:val="21"/>
        </w:rPr>
        <w:t>(DOI)</w:t>
      </w:r>
      <w:r w:rsidRPr="00832EE8">
        <w:rPr>
          <w:rFonts w:hint="eastAsia"/>
          <w:color w:val="000000" w:themeColor="text1"/>
          <w:sz w:val="21"/>
        </w:rPr>
        <w:t>。</w:t>
      </w:r>
    </w:p>
    <w:p w:rsidR="00B838E5" w:rsidRPr="00075F06" w:rsidRDefault="00B838E5" w:rsidP="00075F06">
      <w:pPr>
        <w:pStyle w:val="a3"/>
        <w:ind w:left="298" w:hangingChars="142" w:hanging="298"/>
        <w:rPr>
          <w:rFonts w:hint="eastAsia"/>
          <w:color w:val="000000" w:themeColor="text1"/>
        </w:rPr>
      </w:pPr>
      <w:r w:rsidRPr="00832EE8">
        <w:rPr>
          <w:rFonts w:hint="eastAsia"/>
          <w:color w:val="000000" w:themeColor="text1"/>
          <w:sz w:val="21"/>
        </w:rPr>
        <w:t>8</w:t>
      </w:r>
      <w:r w:rsidRPr="00832EE8">
        <w:rPr>
          <w:rFonts w:hint="eastAsia"/>
          <w:color w:val="000000" w:themeColor="text1"/>
          <w:sz w:val="21"/>
        </w:rPr>
        <w:t>、</w:t>
      </w:r>
      <w:r w:rsidR="00075F06">
        <w:rPr>
          <w:rFonts w:hint="eastAsia"/>
          <w:color w:val="000000" w:themeColor="text1"/>
        </w:rPr>
        <w:t>8</w:t>
      </w:r>
      <w:r w:rsidR="00075F06">
        <w:rPr>
          <w:rFonts w:hint="eastAsia"/>
          <w:color w:val="000000" w:themeColor="text1"/>
        </w:rPr>
        <w:t>、</w:t>
      </w:r>
      <w:r w:rsidR="00075F06">
        <w:rPr>
          <w:color w:val="000000" w:themeColor="text1"/>
        </w:rPr>
        <w:t>文献中</w:t>
      </w:r>
      <w:r w:rsidR="00075F06">
        <w:rPr>
          <w:rFonts w:hint="eastAsia"/>
          <w:color w:val="000000" w:themeColor="text1"/>
        </w:rPr>
        <w:t>日期格式</w:t>
      </w:r>
      <w:r w:rsidR="00075F06">
        <w:rPr>
          <w:color w:val="000000" w:themeColor="text1"/>
        </w:rPr>
        <w:t>为</w:t>
      </w:r>
      <w:r w:rsidR="00075F06">
        <w:rPr>
          <w:rFonts w:hint="eastAsia"/>
          <w:color w:val="000000" w:themeColor="text1"/>
        </w:rPr>
        <w:t>年</w:t>
      </w:r>
      <w:r w:rsidR="00075F06">
        <w:sym w:font="Symbol" w:char="F02D"/>
      </w:r>
      <w:r w:rsidR="00075F06">
        <w:rPr>
          <w:rFonts w:hint="eastAsia"/>
        </w:rPr>
        <w:t>月</w:t>
      </w:r>
      <w:r w:rsidR="00075F06">
        <w:sym w:font="Symbol" w:char="F02D"/>
      </w:r>
      <w:r w:rsidR="00075F06">
        <w:rPr>
          <w:rFonts w:hint="eastAsia"/>
        </w:rPr>
        <w:t>日，</w:t>
      </w:r>
      <w:r w:rsidR="00075F06">
        <w:rPr>
          <w:rFonts w:hint="eastAsia"/>
          <w:color w:val="000000" w:themeColor="text1"/>
        </w:rPr>
        <w:t>如：</w:t>
      </w:r>
      <w:r w:rsidR="00075F06">
        <w:rPr>
          <w:rFonts w:hint="eastAsia"/>
          <w:color w:val="000000" w:themeColor="text1"/>
        </w:rPr>
        <w:t>2019</w:t>
      </w:r>
      <w:r w:rsidR="00075F06">
        <w:sym w:font="Symbol" w:char="F02D"/>
      </w:r>
      <w:r w:rsidR="00075F06">
        <w:t>06</w:t>
      </w:r>
      <w:r w:rsidR="00075F06">
        <w:sym w:font="Symbol" w:char="F02D"/>
      </w:r>
      <w:r w:rsidR="00075F06">
        <w:t>22</w:t>
      </w:r>
      <w:r w:rsidR="00075F06">
        <w:rPr>
          <w:rFonts w:hint="eastAsia"/>
        </w:rPr>
        <w:t>。</w:t>
      </w:r>
      <w:bookmarkStart w:id="0" w:name="_GoBack"/>
      <w:bookmarkEnd w:id="0"/>
    </w:p>
    <w:p w:rsidR="00B838E5" w:rsidRPr="00832EE8" w:rsidRDefault="00B838E5" w:rsidP="00832EE8">
      <w:pPr>
        <w:pStyle w:val="a3"/>
        <w:spacing w:line="312" w:lineRule="auto"/>
        <w:ind w:left="298" w:hangingChars="142" w:hanging="298"/>
        <w:rPr>
          <w:rFonts w:ascii="宋体" w:hAnsi="宋体"/>
          <w:color w:val="000000" w:themeColor="text1"/>
          <w:sz w:val="21"/>
        </w:rPr>
      </w:pPr>
      <w:r w:rsidRPr="00832EE8">
        <w:rPr>
          <w:color w:val="000000" w:themeColor="text1"/>
          <w:sz w:val="21"/>
        </w:rPr>
        <w:t>9</w:t>
      </w:r>
      <w:r w:rsidRPr="00832EE8">
        <w:rPr>
          <w:rFonts w:ascii="宋体" w:hAnsi="宋体" w:hint="eastAsia"/>
          <w:color w:val="000000" w:themeColor="text1"/>
          <w:sz w:val="21"/>
        </w:rPr>
        <w:t>、起止页码</w:t>
      </w:r>
      <w:r w:rsidRPr="00832EE8">
        <w:rPr>
          <w:rFonts w:ascii="宋体" w:hAnsi="宋体"/>
          <w:color w:val="000000" w:themeColor="text1"/>
          <w:sz w:val="21"/>
        </w:rPr>
        <w:t>中用连字符“</w:t>
      </w:r>
      <w:r w:rsidRPr="00832EE8">
        <w:rPr>
          <w:sz w:val="21"/>
        </w:rPr>
        <w:sym w:font="Symbol" w:char="F02D"/>
      </w:r>
      <w:r w:rsidRPr="00832EE8">
        <w:rPr>
          <w:rFonts w:ascii="宋体" w:hAnsi="宋体"/>
          <w:color w:val="000000" w:themeColor="text1"/>
          <w:sz w:val="21"/>
        </w:rPr>
        <w:t>”</w:t>
      </w:r>
      <w:r w:rsidRPr="00832EE8">
        <w:rPr>
          <w:rFonts w:ascii="宋体" w:hAnsi="宋体" w:hint="eastAsia"/>
          <w:color w:val="000000" w:themeColor="text1"/>
          <w:sz w:val="21"/>
        </w:rPr>
        <w:t>连接</w:t>
      </w:r>
      <w:r w:rsidRPr="00832EE8">
        <w:rPr>
          <w:rFonts w:ascii="宋体" w:hAnsi="宋体"/>
          <w:color w:val="000000" w:themeColor="text1"/>
          <w:sz w:val="21"/>
        </w:rPr>
        <w:t>，</w:t>
      </w:r>
      <w:r w:rsidRPr="00832EE8">
        <w:rPr>
          <w:rFonts w:ascii="宋体" w:hAnsi="宋体" w:hint="eastAsia"/>
          <w:color w:val="000000" w:themeColor="text1"/>
          <w:sz w:val="21"/>
        </w:rPr>
        <w:t>每条</w:t>
      </w:r>
      <w:r w:rsidRPr="00832EE8">
        <w:rPr>
          <w:rFonts w:ascii="宋体" w:hAnsi="宋体"/>
          <w:color w:val="000000" w:themeColor="text1"/>
          <w:sz w:val="21"/>
        </w:rPr>
        <w:t>文献结尾处用</w:t>
      </w:r>
      <w:r w:rsidRPr="00832EE8">
        <w:rPr>
          <w:rFonts w:ascii="宋体" w:hAnsi="宋体" w:hint="eastAsia"/>
          <w:color w:val="000000" w:themeColor="text1"/>
          <w:sz w:val="21"/>
        </w:rPr>
        <w:t>圆点“.”结束</w:t>
      </w:r>
      <w:r w:rsidRPr="00832EE8">
        <w:rPr>
          <w:rFonts w:ascii="宋体" w:hAnsi="宋体"/>
          <w:color w:val="000000" w:themeColor="text1"/>
          <w:sz w:val="21"/>
        </w:rPr>
        <w:t>。</w:t>
      </w:r>
    </w:p>
    <w:p w:rsidR="00B838E5" w:rsidRPr="00832EE8" w:rsidRDefault="00B838E5" w:rsidP="00832EE8">
      <w:pPr>
        <w:pStyle w:val="a3"/>
        <w:spacing w:line="312" w:lineRule="auto"/>
        <w:ind w:left="298" w:hangingChars="142" w:hanging="298"/>
        <w:rPr>
          <w:color w:val="FF0000"/>
          <w:sz w:val="21"/>
        </w:rPr>
      </w:pPr>
      <w:r w:rsidRPr="00832EE8">
        <w:rPr>
          <w:color w:val="000000"/>
          <w:sz w:val="21"/>
        </w:rPr>
        <w:t>10</w:t>
      </w:r>
      <w:r w:rsidRPr="00832EE8">
        <w:rPr>
          <w:color w:val="000000"/>
          <w:sz w:val="21"/>
        </w:rPr>
        <w:t>、参考文献采用中英文双语著录，上方为中文，下方为英文（若参考文献只有单语种则只需列出其中</w:t>
      </w:r>
      <w:r w:rsidRPr="00832EE8">
        <w:rPr>
          <w:rFonts w:hint="eastAsia"/>
          <w:color w:val="000000"/>
          <w:sz w:val="21"/>
        </w:rPr>
        <w:t>一种</w:t>
      </w:r>
      <w:r w:rsidRPr="00832EE8">
        <w:rPr>
          <w:color w:val="000000"/>
          <w:sz w:val="21"/>
        </w:rPr>
        <w:t>）</w:t>
      </w:r>
      <w:r w:rsidRPr="00832EE8">
        <w:rPr>
          <w:rFonts w:hint="eastAsia"/>
          <w:color w:val="000000"/>
          <w:sz w:val="21"/>
        </w:rPr>
        <w:t>，参考文献</w:t>
      </w:r>
      <w:r w:rsidRPr="00832EE8">
        <w:rPr>
          <w:rFonts w:hint="eastAsia"/>
          <w:color w:val="FF0000"/>
          <w:sz w:val="21"/>
        </w:rPr>
        <w:t>中文字体</w:t>
      </w:r>
      <w:r w:rsidRPr="00832EE8">
        <w:rPr>
          <w:color w:val="FF0000"/>
          <w:sz w:val="21"/>
        </w:rPr>
        <w:t>为</w:t>
      </w:r>
      <w:r w:rsidRPr="00832EE8">
        <w:rPr>
          <w:rFonts w:hint="eastAsia"/>
          <w:color w:val="FF0000"/>
          <w:sz w:val="21"/>
        </w:rPr>
        <w:t>宋体</w:t>
      </w:r>
      <w:r w:rsidRPr="00832EE8">
        <w:rPr>
          <w:rFonts w:hint="eastAsia"/>
          <w:color w:val="FF0000"/>
          <w:sz w:val="21"/>
        </w:rPr>
        <w:t>8</w:t>
      </w:r>
      <w:r w:rsidRPr="00832EE8">
        <w:rPr>
          <w:rFonts w:hint="eastAsia"/>
          <w:color w:val="FF0000"/>
          <w:sz w:val="21"/>
        </w:rPr>
        <w:t>号，</w:t>
      </w:r>
      <w:r w:rsidRPr="00832EE8">
        <w:rPr>
          <w:color w:val="FF0000"/>
          <w:sz w:val="21"/>
        </w:rPr>
        <w:t>英文字体为</w:t>
      </w:r>
      <w:r w:rsidRPr="00832EE8">
        <w:rPr>
          <w:color w:val="FF0000"/>
          <w:sz w:val="21"/>
        </w:rPr>
        <w:t>Time New Roman 8</w:t>
      </w:r>
      <w:r w:rsidRPr="00832EE8">
        <w:rPr>
          <w:rFonts w:hint="eastAsia"/>
          <w:color w:val="FF0000"/>
          <w:sz w:val="21"/>
        </w:rPr>
        <w:t>号，行距固定值</w:t>
      </w:r>
      <w:r w:rsidRPr="00832EE8">
        <w:rPr>
          <w:rFonts w:hint="eastAsia"/>
          <w:color w:val="FF0000"/>
          <w:sz w:val="21"/>
        </w:rPr>
        <w:t>12</w:t>
      </w:r>
      <w:r w:rsidRPr="00832EE8">
        <w:rPr>
          <w:rFonts w:hint="eastAsia"/>
          <w:color w:val="FF0000"/>
          <w:sz w:val="21"/>
        </w:rPr>
        <w:t>磅，段前</w:t>
      </w:r>
      <w:r w:rsidRPr="00832EE8">
        <w:rPr>
          <w:rFonts w:hint="eastAsia"/>
          <w:color w:val="FF0000"/>
          <w:sz w:val="21"/>
        </w:rPr>
        <w:t>0</w:t>
      </w:r>
      <w:r w:rsidRPr="00832EE8">
        <w:rPr>
          <w:rFonts w:hint="eastAsia"/>
          <w:color w:val="FF0000"/>
          <w:sz w:val="21"/>
        </w:rPr>
        <w:t>行，段后</w:t>
      </w:r>
      <w:r w:rsidRPr="00832EE8">
        <w:rPr>
          <w:rFonts w:hint="eastAsia"/>
          <w:color w:val="FF0000"/>
          <w:sz w:val="21"/>
        </w:rPr>
        <w:t>0</w:t>
      </w:r>
      <w:r w:rsidRPr="00832EE8">
        <w:rPr>
          <w:rFonts w:hint="eastAsia"/>
          <w:color w:val="FF0000"/>
          <w:sz w:val="21"/>
        </w:rPr>
        <w:t>行，</w:t>
      </w:r>
      <w:r w:rsidRPr="00832EE8">
        <w:rPr>
          <w:color w:val="FF0000"/>
          <w:sz w:val="21"/>
        </w:rPr>
        <w:t>悬挂缩进</w:t>
      </w:r>
      <w:r w:rsidRPr="00832EE8">
        <w:rPr>
          <w:rFonts w:hint="eastAsia"/>
          <w:color w:val="FF0000"/>
          <w:sz w:val="21"/>
        </w:rPr>
        <w:t>2</w:t>
      </w:r>
      <w:r w:rsidRPr="00832EE8">
        <w:rPr>
          <w:color w:val="FF0000"/>
          <w:sz w:val="21"/>
        </w:rPr>
        <w:t>.</w:t>
      </w:r>
      <w:r w:rsidRPr="00832EE8">
        <w:rPr>
          <w:rFonts w:hint="eastAsia"/>
          <w:color w:val="FF0000"/>
          <w:sz w:val="21"/>
        </w:rPr>
        <w:t>5</w:t>
      </w:r>
      <w:r w:rsidRPr="00832EE8">
        <w:rPr>
          <w:rFonts w:hint="eastAsia"/>
          <w:color w:val="FF0000"/>
          <w:sz w:val="21"/>
        </w:rPr>
        <w:t>字符，</w:t>
      </w:r>
      <w:r w:rsidRPr="00832EE8">
        <w:rPr>
          <w:color w:val="FF0000"/>
          <w:sz w:val="21"/>
        </w:rPr>
        <w:t>双栏排布</w:t>
      </w:r>
      <w:r w:rsidRPr="00832EE8">
        <w:rPr>
          <w:rFonts w:hint="eastAsia"/>
          <w:color w:val="FF0000"/>
          <w:sz w:val="21"/>
        </w:rPr>
        <w:t>，符号均使用英文状态下的半角符号。</w:t>
      </w:r>
    </w:p>
    <w:p w:rsidR="00B838E5" w:rsidRDefault="00B838E5" w:rsidP="00B838E5">
      <w:pPr>
        <w:pStyle w:val="a3"/>
        <w:ind w:left="284" w:hangingChars="142" w:hanging="284"/>
        <w:rPr>
          <w:color w:val="FF0000"/>
        </w:rPr>
      </w:pPr>
    </w:p>
    <w:p w:rsidR="00832EE8" w:rsidRDefault="00832EE8" w:rsidP="00B838E5">
      <w:pPr>
        <w:pStyle w:val="a3"/>
        <w:ind w:left="284" w:hangingChars="142" w:hanging="284"/>
        <w:rPr>
          <w:color w:val="FF0000"/>
        </w:rPr>
      </w:pPr>
    </w:p>
    <w:p w:rsidR="00832EE8" w:rsidRDefault="00832EE8" w:rsidP="00B838E5">
      <w:pPr>
        <w:pStyle w:val="a3"/>
        <w:ind w:left="284" w:hangingChars="142" w:hanging="284"/>
        <w:rPr>
          <w:color w:val="FF0000"/>
        </w:rPr>
      </w:pPr>
    </w:p>
    <w:p w:rsidR="00832EE8" w:rsidRDefault="00832EE8" w:rsidP="00B838E5">
      <w:pPr>
        <w:pStyle w:val="a3"/>
        <w:ind w:left="284" w:hangingChars="142" w:hanging="284"/>
        <w:rPr>
          <w:color w:val="FF0000"/>
        </w:rPr>
      </w:pPr>
    </w:p>
    <w:p w:rsidR="00832EE8" w:rsidRDefault="00832EE8" w:rsidP="00B838E5">
      <w:pPr>
        <w:pStyle w:val="a3"/>
        <w:ind w:left="284" w:hangingChars="142" w:hanging="284"/>
        <w:rPr>
          <w:color w:val="FF0000"/>
        </w:rPr>
      </w:pPr>
    </w:p>
    <w:p w:rsidR="00832EE8" w:rsidRDefault="00832EE8" w:rsidP="00B838E5">
      <w:pPr>
        <w:pStyle w:val="a3"/>
        <w:ind w:left="284" w:hangingChars="142" w:hanging="284"/>
        <w:rPr>
          <w:color w:val="FF0000"/>
        </w:rPr>
      </w:pPr>
    </w:p>
    <w:p w:rsidR="00832EE8" w:rsidRDefault="00832EE8" w:rsidP="00B838E5">
      <w:pPr>
        <w:pStyle w:val="a3"/>
        <w:ind w:left="284" w:hangingChars="142" w:hanging="284"/>
        <w:rPr>
          <w:color w:val="FF0000"/>
        </w:rPr>
      </w:pPr>
    </w:p>
    <w:p w:rsidR="00832EE8" w:rsidRDefault="00832EE8" w:rsidP="00B838E5">
      <w:pPr>
        <w:pStyle w:val="a3"/>
        <w:ind w:left="284" w:hangingChars="142" w:hanging="284"/>
        <w:rPr>
          <w:color w:val="FF0000"/>
        </w:rPr>
      </w:pPr>
    </w:p>
    <w:p w:rsidR="00B838E5" w:rsidRDefault="00B838E5" w:rsidP="00B838E5">
      <w:pPr>
        <w:pStyle w:val="a3"/>
        <w:ind w:left="298" w:hangingChars="142" w:hanging="298"/>
        <w:rPr>
          <w:color w:val="000000" w:themeColor="text1"/>
          <w:sz w:val="21"/>
        </w:rPr>
      </w:pPr>
      <w:r w:rsidRPr="00832EE8">
        <w:rPr>
          <w:rFonts w:hint="eastAsia"/>
          <w:color w:val="000000" w:themeColor="text1"/>
          <w:sz w:val="21"/>
        </w:rPr>
        <w:lastRenderedPageBreak/>
        <w:t>附录</w:t>
      </w:r>
      <w:r w:rsidRPr="00832EE8">
        <w:rPr>
          <w:rFonts w:hint="eastAsia"/>
          <w:color w:val="000000" w:themeColor="text1"/>
          <w:sz w:val="21"/>
        </w:rPr>
        <w:t>1</w:t>
      </w:r>
      <w:r w:rsidRPr="00832EE8">
        <w:rPr>
          <w:rFonts w:hint="eastAsia"/>
          <w:color w:val="000000" w:themeColor="text1"/>
          <w:sz w:val="21"/>
        </w:rPr>
        <w:t>：文献类型</w:t>
      </w:r>
      <w:r w:rsidRPr="00832EE8">
        <w:rPr>
          <w:color w:val="000000" w:themeColor="text1"/>
          <w:sz w:val="21"/>
        </w:rPr>
        <w:t>标识代码</w:t>
      </w:r>
      <w:r w:rsidRPr="00832EE8">
        <w:rPr>
          <w:rFonts w:hint="eastAsia"/>
          <w:color w:val="000000" w:themeColor="text1"/>
          <w:sz w:val="21"/>
        </w:rPr>
        <w:t>：</w:t>
      </w:r>
    </w:p>
    <w:p w:rsidR="0042466E" w:rsidRPr="0042466E" w:rsidRDefault="0042466E" w:rsidP="00B838E5">
      <w:pPr>
        <w:pStyle w:val="a3"/>
        <w:ind w:left="298" w:hangingChars="142" w:hanging="298"/>
        <w:rPr>
          <w:color w:val="000000" w:themeColor="text1"/>
          <w:sz w:val="21"/>
        </w:rPr>
      </w:pPr>
    </w:p>
    <w:p w:rsidR="00B838E5" w:rsidRDefault="00B838E5" w:rsidP="00B838E5">
      <w:pPr>
        <w:pStyle w:val="a3"/>
        <w:ind w:left="284" w:hangingChars="142" w:hanging="284"/>
        <w:rPr>
          <w:color w:val="000000" w:themeColor="text1"/>
        </w:rPr>
      </w:pPr>
    </w:p>
    <w:tbl>
      <w:tblPr>
        <w:tblStyle w:val="a5"/>
        <w:tblW w:w="0" w:type="auto"/>
        <w:jc w:val="center"/>
        <w:tblLook w:val="04A0" w:firstRow="1" w:lastRow="0" w:firstColumn="1" w:lastColumn="0" w:noHBand="0" w:noVBand="1"/>
      </w:tblPr>
      <w:tblGrid>
        <w:gridCol w:w="1728"/>
        <w:gridCol w:w="3042"/>
        <w:gridCol w:w="3526"/>
      </w:tblGrid>
      <w:tr w:rsidR="00B838E5" w:rsidRPr="00A67CF4" w:rsidTr="00B838E5">
        <w:trPr>
          <w:trHeight w:val="454"/>
          <w:jc w:val="center"/>
        </w:trPr>
        <w:tc>
          <w:tcPr>
            <w:tcW w:w="1979" w:type="dxa"/>
            <w:vAlign w:val="center"/>
          </w:tcPr>
          <w:p w:rsidR="00B838E5" w:rsidRPr="00A67CF4" w:rsidRDefault="00B838E5" w:rsidP="0068084D">
            <w:pPr>
              <w:pStyle w:val="a3"/>
              <w:ind w:firstLine="0"/>
              <w:jc w:val="center"/>
              <w:rPr>
                <w:color w:val="000000" w:themeColor="text1"/>
              </w:rPr>
            </w:pPr>
            <w:r w:rsidRPr="00A67CF4">
              <w:rPr>
                <w:color w:val="000000" w:themeColor="text1"/>
              </w:rPr>
              <w:t>序号</w:t>
            </w:r>
          </w:p>
        </w:tc>
        <w:tc>
          <w:tcPr>
            <w:tcW w:w="3544" w:type="dxa"/>
            <w:vAlign w:val="center"/>
          </w:tcPr>
          <w:p w:rsidR="00B838E5" w:rsidRPr="00A67CF4" w:rsidRDefault="00B838E5" w:rsidP="0068084D">
            <w:pPr>
              <w:pStyle w:val="a3"/>
              <w:ind w:firstLine="0"/>
              <w:jc w:val="center"/>
              <w:rPr>
                <w:color w:val="000000" w:themeColor="text1"/>
              </w:rPr>
            </w:pPr>
            <w:r w:rsidRPr="00A67CF4">
              <w:rPr>
                <w:color w:val="000000" w:themeColor="text1"/>
              </w:rPr>
              <w:t>参考文献类型</w:t>
            </w:r>
          </w:p>
        </w:tc>
        <w:tc>
          <w:tcPr>
            <w:tcW w:w="4105" w:type="dxa"/>
            <w:vAlign w:val="center"/>
          </w:tcPr>
          <w:p w:rsidR="00B838E5" w:rsidRPr="00A67CF4" w:rsidRDefault="00B838E5" w:rsidP="0068084D">
            <w:pPr>
              <w:pStyle w:val="a3"/>
              <w:ind w:firstLine="0"/>
              <w:jc w:val="center"/>
              <w:rPr>
                <w:color w:val="000000" w:themeColor="text1"/>
              </w:rPr>
            </w:pPr>
            <w:r w:rsidRPr="00A67CF4">
              <w:rPr>
                <w:color w:val="000000" w:themeColor="text1"/>
              </w:rPr>
              <w:t>文献类型标识代码</w:t>
            </w:r>
          </w:p>
        </w:tc>
      </w:tr>
      <w:tr w:rsidR="00B838E5" w:rsidRPr="00A67CF4" w:rsidTr="00B838E5">
        <w:trPr>
          <w:trHeight w:val="454"/>
          <w:jc w:val="center"/>
        </w:trPr>
        <w:tc>
          <w:tcPr>
            <w:tcW w:w="1979" w:type="dxa"/>
            <w:vAlign w:val="center"/>
          </w:tcPr>
          <w:p w:rsidR="00B838E5" w:rsidRPr="00A67CF4" w:rsidRDefault="00B838E5" w:rsidP="00B838E5">
            <w:pPr>
              <w:pStyle w:val="a3"/>
              <w:numPr>
                <w:ilvl w:val="0"/>
                <w:numId w:val="1"/>
              </w:numPr>
              <w:jc w:val="center"/>
              <w:rPr>
                <w:color w:val="000000" w:themeColor="text1"/>
              </w:rPr>
            </w:pPr>
          </w:p>
        </w:tc>
        <w:tc>
          <w:tcPr>
            <w:tcW w:w="3544" w:type="dxa"/>
            <w:vAlign w:val="center"/>
          </w:tcPr>
          <w:p w:rsidR="00B838E5" w:rsidRPr="00A67CF4" w:rsidRDefault="00B838E5" w:rsidP="0068084D">
            <w:pPr>
              <w:pStyle w:val="a3"/>
              <w:ind w:firstLine="0"/>
              <w:jc w:val="center"/>
              <w:rPr>
                <w:color w:val="000000" w:themeColor="text1"/>
              </w:rPr>
            </w:pPr>
            <w:r w:rsidRPr="00A67CF4">
              <w:rPr>
                <w:color w:val="000000" w:themeColor="text1"/>
              </w:rPr>
              <w:t>图书专著</w:t>
            </w:r>
          </w:p>
        </w:tc>
        <w:tc>
          <w:tcPr>
            <w:tcW w:w="4105" w:type="dxa"/>
            <w:vAlign w:val="center"/>
          </w:tcPr>
          <w:p w:rsidR="00B838E5" w:rsidRPr="00A67CF4" w:rsidRDefault="00B838E5" w:rsidP="0068084D">
            <w:pPr>
              <w:pStyle w:val="a3"/>
              <w:ind w:firstLine="0"/>
              <w:jc w:val="center"/>
              <w:rPr>
                <w:color w:val="000000" w:themeColor="text1"/>
              </w:rPr>
            </w:pPr>
            <w:r w:rsidRPr="00A67CF4">
              <w:rPr>
                <w:color w:val="000000" w:themeColor="text1"/>
              </w:rPr>
              <w:t>M</w:t>
            </w:r>
          </w:p>
        </w:tc>
      </w:tr>
      <w:tr w:rsidR="00B838E5" w:rsidRPr="00A67CF4" w:rsidTr="00B838E5">
        <w:trPr>
          <w:trHeight w:val="454"/>
          <w:jc w:val="center"/>
        </w:trPr>
        <w:tc>
          <w:tcPr>
            <w:tcW w:w="1979" w:type="dxa"/>
            <w:vAlign w:val="center"/>
          </w:tcPr>
          <w:p w:rsidR="00B838E5" w:rsidRPr="00A67CF4" w:rsidRDefault="00B838E5" w:rsidP="00B838E5">
            <w:pPr>
              <w:pStyle w:val="a3"/>
              <w:numPr>
                <w:ilvl w:val="0"/>
                <w:numId w:val="1"/>
              </w:numPr>
              <w:jc w:val="center"/>
              <w:rPr>
                <w:color w:val="000000" w:themeColor="text1"/>
              </w:rPr>
            </w:pPr>
          </w:p>
        </w:tc>
        <w:tc>
          <w:tcPr>
            <w:tcW w:w="3544" w:type="dxa"/>
            <w:vAlign w:val="center"/>
          </w:tcPr>
          <w:p w:rsidR="00B838E5" w:rsidRPr="00A67CF4" w:rsidRDefault="00B838E5" w:rsidP="0068084D">
            <w:pPr>
              <w:pStyle w:val="a3"/>
              <w:ind w:firstLine="0"/>
              <w:jc w:val="center"/>
              <w:rPr>
                <w:color w:val="000000" w:themeColor="text1"/>
              </w:rPr>
            </w:pPr>
            <w:r w:rsidRPr="00A67CF4">
              <w:rPr>
                <w:color w:val="000000" w:themeColor="text1"/>
              </w:rPr>
              <w:t>期刊</w:t>
            </w:r>
          </w:p>
        </w:tc>
        <w:tc>
          <w:tcPr>
            <w:tcW w:w="4105" w:type="dxa"/>
            <w:vAlign w:val="center"/>
          </w:tcPr>
          <w:p w:rsidR="00B838E5" w:rsidRPr="00A67CF4" w:rsidRDefault="00B838E5" w:rsidP="0068084D">
            <w:pPr>
              <w:pStyle w:val="a3"/>
              <w:ind w:firstLine="0"/>
              <w:jc w:val="center"/>
              <w:rPr>
                <w:color w:val="000000" w:themeColor="text1"/>
              </w:rPr>
            </w:pPr>
            <w:r w:rsidRPr="00A67CF4">
              <w:rPr>
                <w:color w:val="000000" w:themeColor="text1"/>
              </w:rPr>
              <w:t>J</w:t>
            </w:r>
          </w:p>
        </w:tc>
      </w:tr>
      <w:tr w:rsidR="00B838E5" w:rsidRPr="00A67CF4" w:rsidTr="00B838E5">
        <w:trPr>
          <w:trHeight w:val="454"/>
          <w:jc w:val="center"/>
        </w:trPr>
        <w:tc>
          <w:tcPr>
            <w:tcW w:w="1979" w:type="dxa"/>
            <w:vAlign w:val="center"/>
          </w:tcPr>
          <w:p w:rsidR="00B838E5" w:rsidRPr="00A67CF4" w:rsidRDefault="00B838E5" w:rsidP="00B838E5">
            <w:pPr>
              <w:pStyle w:val="a3"/>
              <w:numPr>
                <w:ilvl w:val="0"/>
                <w:numId w:val="1"/>
              </w:numPr>
              <w:jc w:val="center"/>
              <w:rPr>
                <w:color w:val="000000" w:themeColor="text1"/>
              </w:rPr>
            </w:pPr>
          </w:p>
        </w:tc>
        <w:tc>
          <w:tcPr>
            <w:tcW w:w="3544" w:type="dxa"/>
            <w:vAlign w:val="center"/>
          </w:tcPr>
          <w:p w:rsidR="00B838E5" w:rsidRPr="00A67CF4" w:rsidRDefault="00B838E5" w:rsidP="0068084D">
            <w:pPr>
              <w:pStyle w:val="a3"/>
              <w:ind w:firstLine="0"/>
              <w:jc w:val="center"/>
              <w:rPr>
                <w:color w:val="000000" w:themeColor="text1"/>
              </w:rPr>
            </w:pPr>
            <w:r w:rsidRPr="00A67CF4">
              <w:rPr>
                <w:color w:val="000000" w:themeColor="text1"/>
              </w:rPr>
              <w:t>学位论文</w:t>
            </w:r>
          </w:p>
        </w:tc>
        <w:tc>
          <w:tcPr>
            <w:tcW w:w="4105" w:type="dxa"/>
            <w:vAlign w:val="center"/>
          </w:tcPr>
          <w:p w:rsidR="00B838E5" w:rsidRPr="00A67CF4" w:rsidRDefault="00B838E5" w:rsidP="0068084D">
            <w:pPr>
              <w:pStyle w:val="a3"/>
              <w:ind w:firstLine="0"/>
              <w:jc w:val="center"/>
              <w:rPr>
                <w:color w:val="000000" w:themeColor="text1"/>
              </w:rPr>
            </w:pPr>
            <w:r w:rsidRPr="00A67CF4">
              <w:rPr>
                <w:color w:val="000000" w:themeColor="text1"/>
              </w:rPr>
              <w:t>D</w:t>
            </w:r>
          </w:p>
        </w:tc>
      </w:tr>
      <w:tr w:rsidR="00B838E5" w:rsidRPr="00A67CF4" w:rsidTr="00B838E5">
        <w:trPr>
          <w:trHeight w:val="454"/>
          <w:jc w:val="center"/>
        </w:trPr>
        <w:tc>
          <w:tcPr>
            <w:tcW w:w="1979" w:type="dxa"/>
            <w:vAlign w:val="center"/>
          </w:tcPr>
          <w:p w:rsidR="00B838E5" w:rsidRPr="00A67CF4" w:rsidRDefault="00B838E5" w:rsidP="00B838E5">
            <w:pPr>
              <w:pStyle w:val="a3"/>
              <w:numPr>
                <w:ilvl w:val="0"/>
                <w:numId w:val="1"/>
              </w:numPr>
              <w:jc w:val="center"/>
              <w:rPr>
                <w:color w:val="000000" w:themeColor="text1"/>
              </w:rPr>
            </w:pPr>
          </w:p>
        </w:tc>
        <w:tc>
          <w:tcPr>
            <w:tcW w:w="3544" w:type="dxa"/>
            <w:vAlign w:val="center"/>
          </w:tcPr>
          <w:p w:rsidR="00B838E5" w:rsidRPr="00A67CF4" w:rsidRDefault="00B838E5" w:rsidP="0068084D">
            <w:pPr>
              <w:pStyle w:val="a3"/>
              <w:ind w:firstLine="0"/>
              <w:jc w:val="center"/>
              <w:rPr>
                <w:color w:val="000000" w:themeColor="text1"/>
              </w:rPr>
            </w:pPr>
            <w:r w:rsidRPr="00A67CF4">
              <w:rPr>
                <w:color w:val="000000" w:themeColor="text1"/>
              </w:rPr>
              <w:t>专利</w:t>
            </w:r>
          </w:p>
        </w:tc>
        <w:tc>
          <w:tcPr>
            <w:tcW w:w="4105" w:type="dxa"/>
            <w:vAlign w:val="center"/>
          </w:tcPr>
          <w:p w:rsidR="00B838E5" w:rsidRPr="00A67CF4" w:rsidRDefault="00B838E5" w:rsidP="0068084D">
            <w:pPr>
              <w:pStyle w:val="a3"/>
              <w:ind w:firstLine="0"/>
              <w:jc w:val="center"/>
              <w:rPr>
                <w:color w:val="000000" w:themeColor="text1"/>
              </w:rPr>
            </w:pPr>
            <w:r w:rsidRPr="00A67CF4">
              <w:rPr>
                <w:color w:val="000000" w:themeColor="text1"/>
              </w:rPr>
              <w:t>P</w:t>
            </w:r>
          </w:p>
        </w:tc>
      </w:tr>
      <w:tr w:rsidR="00B838E5" w:rsidRPr="00A67CF4" w:rsidTr="00B838E5">
        <w:trPr>
          <w:trHeight w:val="454"/>
          <w:jc w:val="center"/>
        </w:trPr>
        <w:tc>
          <w:tcPr>
            <w:tcW w:w="1979" w:type="dxa"/>
            <w:vAlign w:val="center"/>
          </w:tcPr>
          <w:p w:rsidR="00B838E5" w:rsidRPr="00A67CF4" w:rsidRDefault="00B838E5" w:rsidP="00B838E5">
            <w:pPr>
              <w:pStyle w:val="a3"/>
              <w:numPr>
                <w:ilvl w:val="0"/>
                <w:numId w:val="1"/>
              </w:numPr>
              <w:jc w:val="center"/>
              <w:rPr>
                <w:color w:val="000000" w:themeColor="text1"/>
              </w:rPr>
            </w:pPr>
          </w:p>
        </w:tc>
        <w:tc>
          <w:tcPr>
            <w:tcW w:w="3544" w:type="dxa"/>
            <w:vAlign w:val="center"/>
          </w:tcPr>
          <w:p w:rsidR="00B838E5" w:rsidRPr="00A67CF4" w:rsidRDefault="00B838E5" w:rsidP="0068084D">
            <w:pPr>
              <w:pStyle w:val="a3"/>
              <w:ind w:firstLine="0"/>
              <w:jc w:val="center"/>
              <w:rPr>
                <w:color w:val="000000" w:themeColor="text1"/>
              </w:rPr>
            </w:pPr>
            <w:r w:rsidRPr="00A67CF4">
              <w:rPr>
                <w:color w:val="000000" w:themeColor="text1"/>
              </w:rPr>
              <w:t>论文集</w:t>
            </w:r>
            <w:r w:rsidRPr="00A67CF4">
              <w:rPr>
                <w:color w:val="000000" w:themeColor="text1"/>
              </w:rPr>
              <w:t>/</w:t>
            </w:r>
            <w:r w:rsidRPr="00A67CF4">
              <w:rPr>
                <w:color w:val="000000" w:themeColor="text1"/>
              </w:rPr>
              <w:t>会议录</w:t>
            </w:r>
          </w:p>
        </w:tc>
        <w:tc>
          <w:tcPr>
            <w:tcW w:w="4105" w:type="dxa"/>
            <w:vAlign w:val="center"/>
          </w:tcPr>
          <w:p w:rsidR="00B838E5" w:rsidRPr="00A67CF4" w:rsidRDefault="00B838E5" w:rsidP="0068084D">
            <w:pPr>
              <w:pStyle w:val="a3"/>
              <w:ind w:firstLine="0"/>
              <w:jc w:val="center"/>
              <w:rPr>
                <w:color w:val="000000" w:themeColor="text1"/>
              </w:rPr>
            </w:pPr>
            <w:r w:rsidRPr="00A67CF4">
              <w:rPr>
                <w:color w:val="000000" w:themeColor="text1"/>
              </w:rPr>
              <w:t>C</w:t>
            </w:r>
          </w:p>
        </w:tc>
      </w:tr>
      <w:tr w:rsidR="00B838E5" w:rsidRPr="00A67CF4" w:rsidTr="00B838E5">
        <w:trPr>
          <w:trHeight w:val="454"/>
          <w:jc w:val="center"/>
        </w:trPr>
        <w:tc>
          <w:tcPr>
            <w:tcW w:w="1979" w:type="dxa"/>
            <w:vAlign w:val="center"/>
          </w:tcPr>
          <w:p w:rsidR="00B838E5" w:rsidRPr="00A67CF4" w:rsidRDefault="00B838E5" w:rsidP="00B838E5">
            <w:pPr>
              <w:pStyle w:val="a3"/>
              <w:numPr>
                <w:ilvl w:val="0"/>
                <w:numId w:val="1"/>
              </w:numPr>
              <w:jc w:val="center"/>
              <w:rPr>
                <w:color w:val="000000" w:themeColor="text1"/>
              </w:rPr>
            </w:pPr>
          </w:p>
        </w:tc>
        <w:tc>
          <w:tcPr>
            <w:tcW w:w="3544" w:type="dxa"/>
            <w:vAlign w:val="center"/>
          </w:tcPr>
          <w:p w:rsidR="00B838E5" w:rsidRPr="00A67CF4" w:rsidRDefault="00B838E5" w:rsidP="0068084D">
            <w:pPr>
              <w:pStyle w:val="a3"/>
              <w:ind w:firstLine="0"/>
              <w:jc w:val="center"/>
              <w:rPr>
                <w:color w:val="000000" w:themeColor="text1"/>
              </w:rPr>
            </w:pPr>
            <w:r w:rsidRPr="00A67CF4">
              <w:rPr>
                <w:color w:val="000000" w:themeColor="text1"/>
              </w:rPr>
              <w:t>汇编</w:t>
            </w:r>
          </w:p>
        </w:tc>
        <w:tc>
          <w:tcPr>
            <w:tcW w:w="4105" w:type="dxa"/>
            <w:vAlign w:val="center"/>
          </w:tcPr>
          <w:p w:rsidR="00B838E5" w:rsidRPr="00A67CF4" w:rsidRDefault="00B838E5" w:rsidP="0068084D">
            <w:pPr>
              <w:pStyle w:val="a3"/>
              <w:ind w:firstLine="0"/>
              <w:jc w:val="center"/>
              <w:rPr>
                <w:color w:val="000000" w:themeColor="text1"/>
              </w:rPr>
            </w:pPr>
            <w:r w:rsidRPr="00A67CF4">
              <w:rPr>
                <w:color w:val="000000" w:themeColor="text1"/>
              </w:rPr>
              <w:t>G</w:t>
            </w:r>
          </w:p>
        </w:tc>
      </w:tr>
      <w:tr w:rsidR="00B838E5" w:rsidRPr="00A67CF4" w:rsidTr="00B838E5">
        <w:trPr>
          <w:trHeight w:val="454"/>
          <w:jc w:val="center"/>
        </w:trPr>
        <w:tc>
          <w:tcPr>
            <w:tcW w:w="1979" w:type="dxa"/>
            <w:vAlign w:val="center"/>
          </w:tcPr>
          <w:p w:rsidR="00B838E5" w:rsidRPr="00A67CF4" w:rsidRDefault="00B838E5" w:rsidP="00B838E5">
            <w:pPr>
              <w:pStyle w:val="a3"/>
              <w:numPr>
                <w:ilvl w:val="0"/>
                <w:numId w:val="1"/>
              </w:numPr>
              <w:jc w:val="center"/>
              <w:rPr>
                <w:color w:val="000000" w:themeColor="text1"/>
              </w:rPr>
            </w:pPr>
          </w:p>
        </w:tc>
        <w:tc>
          <w:tcPr>
            <w:tcW w:w="3544" w:type="dxa"/>
            <w:vAlign w:val="center"/>
          </w:tcPr>
          <w:p w:rsidR="00B838E5" w:rsidRPr="00A67CF4" w:rsidRDefault="00B838E5" w:rsidP="0068084D">
            <w:pPr>
              <w:pStyle w:val="a3"/>
              <w:ind w:firstLine="0"/>
              <w:jc w:val="center"/>
              <w:rPr>
                <w:color w:val="000000" w:themeColor="text1"/>
              </w:rPr>
            </w:pPr>
            <w:r>
              <w:rPr>
                <w:rFonts w:hint="eastAsia"/>
                <w:color w:val="000000" w:themeColor="text1"/>
              </w:rPr>
              <w:t>报纸</w:t>
            </w:r>
          </w:p>
        </w:tc>
        <w:tc>
          <w:tcPr>
            <w:tcW w:w="4105" w:type="dxa"/>
            <w:vAlign w:val="center"/>
          </w:tcPr>
          <w:p w:rsidR="00B838E5" w:rsidRPr="00B414EA" w:rsidRDefault="00B838E5" w:rsidP="0068084D">
            <w:pPr>
              <w:pStyle w:val="a3"/>
              <w:ind w:firstLine="0"/>
              <w:jc w:val="center"/>
              <w:rPr>
                <w:color w:val="000000" w:themeColor="text1"/>
              </w:rPr>
            </w:pPr>
            <w:r w:rsidRPr="00B414EA">
              <w:rPr>
                <w:color w:val="000000" w:themeColor="text1"/>
              </w:rPr>
              <w:t>N</w:t>
            </w:r>
          </w:p>
        </w:tc>
      </w:tr>
      <w:tr w:rsidR="00B838E5" w:rsidRPr="00A67CF4" w:rsidTr="00B838E5">
        <w:trPr>
          <w:trHeight w:val="454"/>
          <w:jc w:val="center"/>
        </w:trPr>
        <w:tc>
          <w:tcPr>
            <w:tcW w:w="1979" w:type="dxa"/>
            <w:vAlign w:val="center"/>
          </w:tcPr>
          <w:p w:rsidR="00B838E5" w:rsidRPr="00A67CF4" w:rsidRDefault="00B838E5" w:rsidP="00B838E5">
            <w:pPr>
              <w:pStyle w:val="a3"/>
              <w:numPr>
                <w:ilvl w:val="0"/>
                <w:numId w:val="1"/>
              </w:numPr>
              <w:jc w:val="center"/>
              <w:rPr>
                <w:color w:val="000000" w:themeColor="text1"/>
              </w:rPr>
            </w:pPr>
          </w:p>
        </w:tc>
        <w:tc>
          <w:tcPr>
            <w:tcW w:w="3544" w:type="dxa"/>
            <w:vAlign w:val="center"/>
          </w:tcPr>
          <w:p w:rsidR="00B838E5" w:rsidRPr="00A67CF4" w:rsidRDefault="00B838E5" w:rsidP="0068084D">
            <w:pPr>
              <w:pStyle w:val="a3"/>
              <w:ind w:firstLine="0"/>
              <w:jc w:val="center"/>
              <w:rPr>
                <w:color w:val="000000" w:themeColor="text1"/>
              </w:rPr>
            </w:pPr>
            <w:r w:rsidRPr="00A67CF4">
              <w:rPr>
                <w:color w:val="000000" w:themeColor="text1"/>
              </w:rPr>
              <w:t>报告</w:t>
            </w:r>
          </w:p>
        </w:tc>
        <w:tc>
          <w:tcPr>
            <w:tcW w:w="4105" w:type="dxa"/>
            <w:vAlign w:val="center"/>
          </w:tcPr>
          <w:p w:rsidR="00B838E5" w:rsidRPr="00A67CF4" w:rsidRDefault="00B838E5" w:rsidP="0068084D">
            <w:pPr>
              <w:pStyle w:val="a3"/>
              <w:ind w:firstLine="0"/>
              <w:jc w:val="center"/>
              <w:rPr>
                <w:color w:val="000000" w:themeColor="text1"/>
              </w:rPr>
            </w:pPr>
            <w:r w:rsidRPr="00A67CF4">
              <w:rPr>
                <w:color w:val="000000" w:themeColor="text1"/>
              </w:rPr>
              <w:t>R</w:t>
            </w:r>
          </w:p>
        </w:tc>
      </w:tr>
      <w:tr w:rsidR="00B838E5" w:rsidRPr="00A67CF4" w:rsidTr="00B838E5">
        <w:trPr>
          <w:trHeight w:val="454"/>
          <w:jc w:val="center"/>
        </w:trPr>
        <w:tc>
          <w:tcPr>
            <w:tcW w:w="1979" w:type="dxa"/>
            <w:vAlign w:val="center"/>
          </w:tcPr>
          <w:p w:rsidR="00B838E5" w:rsidRPr="00A67CF4" w:rsidRDefault="00B838E5" w:rsidP="00B838E5">
            <w:pPr>
              <w:pStyle w:val="a3"/>
              <w:numPr>
                <w:ilvl w:val="0"/>
                <w:numId w:val="1"/>
              </w:numPr>
              <w:jc w:val="center"/>
              <w:rPr>
                <w:color w:val="000000" w:themeColor="text1"/>
              </w:rPr>
            </w:pPr>
          </w:p>
        </w:tc>
        <w:tc>
          <w:tcPr>
            <w:tcW w:w="3544" w:type="dxa"/>
            <w:vAlign w:val="center"/>
          </w:tcPr>
          <w:p w:rsidR="00B838E5" w:rsidRPr="00A67CF4" w:rsidRDefault="00B838E5" w:rsidP="0068084D">
            <w:pPr>
              <w:pStyle w:val="a3"/>
              <w:ind w:firstLine="0"/>
              <w:jc w:val="center"/>
              <w:rPr>
                <w:color w:val="000000" w:themeColor="text1"/>
              </w:rPr>
            </w:pPr>
            <w:r w:rsidRPr="00A67CF4">
              <w:rPr>
                <w:color w:val="000000" w:themeColor="text1"/>
              </w:rPr>
              <w:t>技术标准</w:t>
            </w:r>
          </w:p>
        </w:tc>
        <w:tc>
          <w:tcPr>
            <w:tcW w:w="4105" w:type="dxa"/>
            <w:vAlign w:val="center"/>
          </w:tcPr>
          <w:p w:rsidR="00B838E5" w:rsidRPr="00A67CF4" w:rsidRDefault="00B838E5" w:rsidP="0068084D">
            <w:pPr>
              <w:pStyle w:val="a3"/>
              <w:ind w:firstLine="0"/>
              <w:jc w:val="center"/>
              <w:rPr>
                <w:color w:val="000000" w:themeColor="text1"/>
              </w:rPr>
            </w:pPr>
            <w:r w:rsidRPr="00A67CF4">
              <w:rPr>
                <w:color w:val="000000" w:themeColor="text1"/>
              </w:rPr>
              <w:t>S</w:t>
            </w:r>
          </w:p>
        </w:tc>
      </w:tr>
      <w:tr w:rsidR="00B838E5" w:rsidRPr="00A67CF4" w:rsidTr="00B838E5">
        <w:trPr>
          <w:trHeight w:val="454"/>
          <w:jc w:val="center"/>
        </w:trPr>
        <w:tc>
          <w:tcPr>
            <w:tcW w:w="1979" w:type="dxa"/>
            <w:vAlign w:val="center"/>
          </w:tcPr>
          <w:p w:rsidR="00B838E5" w:rsidRPr="00A67CF4" w:rsidRDefault="00B838E5" w:rsidP="00B838E5">
            <w:pPr>
              <w:pStyle w:val="a3"/>
              <w:numPr>
                <w:ilvl w:val="0"/>
                <w:numId w:val="1"/>
              </w:numPr>
              <w:jc w:val="center"/>
              <w:rPr>
                <w:color w:val="000000" w:themeColor="text1"/>
              </w:rPr>
            </w:pPr>
          </w:p>
        </w:tc>
        <w:tc>
          <w:tcPr>
            <w:tcW w:w="3544" w:type="dxa"/>
            <w:vAlign w:val="center"/>
          </w:tcPr>
          <w:p w:rsidR="00B838E5" w:rsidRPr="00A67CF4" w:rsidRDefault="00B838E5" w:rsidP="0068084D">
            <w:pPr>
              <w:pStyle w:val="a3"/>
              <w:ind w:firstLine="0"/>
              <w:jc w:val="center"/>
              <w:rPr>
                <w:color w:val="000000" w:themeColor="text1"/>
              </w:rPr>
            </w:pPr>
            <w:r w:rsidRPr="00A67CF4">
              <w:rPr>
                <w:color w:val="000000" w:themeColor="text1"/>
              </w:rPr>
              <w:t>数据库</w:t>
            </w:r>
          </w:p>
        </w:tc>
        <w:tc>
          <w:tcPr>
            <w:tcW w:w="4105" w:type="dxa"/>
            <w:vAlign w:val="center"/>
          </w:tcPr>
          <w:p w:rsidR="00B838E5" w:rsidRPr="00A67CF4" w:rsidRDefault="00B838E5" w:rsidP="0068084D">
            <w:pPr>
              <w:pStyle w:val="a3"/>
              <w:ind w:firstLine="0"/>
              <w:jc w:val="center"/>
              <w:rPr>
                <w:color w:val="000000" w:themeColor="text1"/>
              </w:rPr>
            </w:pPr>
            <w:r w:rsidRPr="00A67CF4">
              <w:rPr>
                <w:color w:val="000000" w:themeColor="text1"/>
              </w:rPr>
              <w:t>DB</w:t>
            </w:r>
          </w:p>
        </w:tc>
      </w:tr>
      <w:tr w:rsidR="00B838E5" w:rsidRPr="00A67CF4" w:rsidTr="00B838E5">
        <w:trPr>
          <w:trHeight w:val="454"/>
          <w:jc w:val="center"/>
        </w:trPr>
        <w:tc>
          <w:tcPr>
            <w:tcW w:w="1979" w:type="dxa"/>
            <w:vAlign w:val="center"/>
          </w:tcPr>
          <w:p w:rsidR="00B838E5" w:rsidRPr="00A67CF4" w:rsidRDefault="00B838E5" w:rsidP="00B838E5">
            <w:pPr>
              <w:pStyle w:val="a3"/>
              <w:numPr>
                <w:ilvl w:val="0"/>
                <w:numId w:val="1"/>
              </w:numPr>
              <w:jc w:val="center"/>
              <w:rPr>
                <w:color w:val="000000" w:themeColor="text1"/>
              </w:rPr>
            </w:pPr>
          </w:p>
        </w:tc>
        <w:tc>
          <w:tcPr>
            <w:tcW w:w="3544" w:type="dxa"/>
            <w:vAlign w:val="center"/>
          </w:tcPr>
          <w:p w:rsidR="00B838E5" w:rsidRPr="00A67CF4" w:rsidRDefault="00B838E5" w:rsidP="0068084D">
            <w:pPr>
              <w:pStyle w:val="a3"/>
              <w:ind w:firstLine="0"/>
              <w:jc w:val="center"/>
              <w:rPr>
                <w:color w:val="000000" w:themeColor="text1"/>
              </w:rPr>
            </w:pPr>
            <w:r w:rsidRPr="00A67CF4">
              <w:rPr>
                <w:color w:val="000000" w:themeColor="text1"/>
              </w:rPr>
              <w:t>计算机程序</w:t>
            </w:r>
          </w:p>
        </w:tc>
        <w:tc>
          <w:tcPr>
            <w:tcW w:w="4105" w:type="dxa"/>
            <w:vAlign w:val="center"/>
          </w:tcPr>
          <w:p w:rsidR="00B838E5" w:rsidRPr="00A67CF4" w:rsidRDefault="00B838E5" w:rsidP="0068084D">
            <w:pPr>
              <w:pStyle w:val="a3"/>
              <w:ind w:firstLine="0"/>
              <w:jc w:val="center"/>
              <w:rPr>
                <w:color w:val="000000" w:themeColor="text1"/>
              </w:rPr>
            </w:pPr>
            <w:r w:rsidRPr="00A67CF4">
              <w:rPr>
                <w:color w:val="000000" w:themeColor="text1"/>
              </w:rPr>
              <w:t>CP</w:t>
            </w:r>
          </w:p>
        </w:tc>
      </w:tr>
      <w:tr w:rsidR="00B838E5" w:rsidRPr="00A67CF4" w:rsidTr="00B838E5">
        <w:trPr>
          <w:trHeight w:val="454"/>
          <w:jc w:val="center"/>
        </w:trPr>
        <w:tc>
          <w:tcPr>
            <w:tcW w:w="1979" w:type="dxa"/>
            <w:vAlign w:val="center"/>
          </w:tcPr>
          <w:p w:rsidR="00B838E5" w:rsidRPr="00A67CF4" w:rsidRDefault="00B838E5" w:rsidP="00B838E5">
            <w:pPr>
              <w:pStyle w:val="a3"/>
              <w:numPr>
                <w:ilvl w:val="0"/>
                <w:numId w:val="1"/>
              </w:numPr>
              <w:jc w:val="center"/>
              <w:rPr>
                <w:color w:val="000000" w:themeColor="text1"/>
              </w:rPr>
            </w:pPr>
          </w:p>
        </w:tc>
        <w:tc>
          <w:tcPr>
            <w:tcW w:w="3544" w:type="dxa"/>
            <w:vAlign w:val="center"/>
          </w:tcPr>
          <w:p w:rsidR="00B838E5" w:rsidRPr="00A67CF4" w:rsidRDefault="00B838E5" w:rsidP="0068084D">
            <w:pPr>
              <w:pStyle w:val="a3"/>
              <w:ind w:firstLine="0"/>
              <w:jc w:val="center"/>
              <w:rPr>
                <w:color w:val="000000" w:themeColor="text1"/>
              </w:rPr>
            </w:pPr>
            <w:r w:rsidRPr="00A67CF4">
              <w:rPr>
                <w:color w:val="000000" w:themeColor="text1"/>
              </w:rPr>
              <w:t>电子公告</w:t>
            </w:r>
          </w:p>
        </w:tc>
        <w:tc>
          <w:tcPr>
            <w:tcW w:w="4105" w:type="dxa"/>
            <w:vAlign w:val="center"/>
          </w:tcPr>
          <w:p w:rsidR="00B838E5" w:rsidRPr="00A67CF4" w:rsidRDefault="00B838E5" w:rsidP="0068084D">
            <w:pPr>
              <w:pStyle w:val="a3"/>
              <w:ind w:firstLine="0"/>
              <w:jc w:val="center"/>
              <w:rPr>
                <w:color w:val="000000" w:themeColor="text1"/>
              </w:rPr>
            </w:pPr>
            <w:r w:rsidRPr="00A67CF4">
              <w:rPr>
                <w:color w:val="000000" w:themeColor="text1"/>
              </w:rPr>
              <w:t>EB</w:t>
            </w:r>
          </w:p>
        </w:tc>
      </w:tr>
      <w:tr w:rsidR="00B838E5" w:rsidRPr="00A67CF4" w:rsidTr="00B838E5">
        <w:trPr>
          <w:trHeight w:val="454"/>
          <w:jc w:val="center"/>
        </w:trPr>
        <w:tc>
          <w:tcPr>
            <w:tcW w:w="1979" w:type="dxa"/>
            <w:vAlign w:val="center"/>
          </w:tcPr>
          <w:p w:rsidR="00B838E5" w:rsidRPr="00A67CF4" w:rsidRDefault="00B838E5" w:rsidP="00B838E5">
            <w:pPr>
              <w:pStyle w:val="a3"/>
              <w:numPr>
                <w:ilvl w:val="0"/>
                <w:numId w:val="1"/>
              </w:numPr>
              <w:jc w:val="center"/>
              <w:rPr>
                <w:color w:val="000000" w:themeColor="text1"/>
              </w:rPr>
            </w:pPr>
          </w:p>
        </w:tc>
        <w:tc>
          <w:tcPr>
            <w:tcW w:w="3544" w:type="dxa"/>
            <w:vAlign w:val="center"/>
          </w:tcPr>
          <w:p w:rsidR="00B838E5" w:rsidRPr="00A67CF4" w:rsidRDefault="00B838E5" w:rsidP="0068084D">
            <w:pPr>
              <w:pStyle w:val="a3"/>
              <w:ind w:firstLine="0"/>
              <w:jc w:val="center"/>
              <w:rPr>
                <w:color w:val="000000" w:themeColor="text1"/>
              </w:rPr>
            </w:pPr>
            <w:r w:rsidRPr="00A67CF4">
              <w:rPr>
                <w:color w:val="000000" w:themeColor="text1"/>
              </w:rPr>
              <w:t>档案</w:t>
            </w:r>
          </w:p>
        </w:tc>
        <w:tc>
          <w:tcPr>
            <w:tcW w:w="4105" w:type="dxa"/>
            <w:vAlign w:val="center"/>
          </w:tcPr>
          <w:p w:rsidR="00B838E5" w:rsidRPr="00A67CF4" w:rsidRDefault="00B838E5" w:rsidP="0068084D">
            <w:pPr>
              <w:pStyle w:val="a3"/>
              <w:ind w:firstLine="0"/>
              <w:jc w:val="center"/>
              <w:rPr>
                <w:color w:val="000000" w:themeColor="text1"/>
              </w:rPr>
            </w:pPr>
            <w:r w:rsidRPr="00A67CF4">
              <w:rPr>
                <w:color w:val="000000" w:themeColor="text1"/>
              </w:rPr>
              <w:t>A</w:t>
            </w:r>
          </w:p>
        </w:tc>
      </w:tr>
      <w:tr w:rsidR="00B838E5" w:rsidRPr="00A67CF4" w:rsidTr="00B838E5">
        <w:trPr>
          <w:trHeight w:val="454"/>
          <w:jc w:val="center"/>
        </w:trPr>
        <w:tc>
          <w:tcPr>
            <w:tcW w:w="1979" w:type="dxa"/>
            <w:vAlign w:val="center"/>
          </w:tcPr>
          <w:p w:rsidR="00B838E5" w:rsidRPr="00A67CF4" w:rsidRDefault="00B838E5" w:rsidP="00B838E5">
            <w:pPr>
              <w:pStyle w:val="a3"/>
              <w:numPr>
                <w:ilvl w:val="0"/>
                <w:numId w:val="1"/>
              </w:numPr>
              <w:jc w:val="center"/>
              <w:rPr>
                <w:color w:val="000000" w:themeColor="text1"/>
              </w:rPr>
            </w:pPr>
          </w:p>
        </w:tc>
        <w:tc>
          <w:tcPr>
            <w:tcW w:w="3544" w:type="dxa"/>
            <w:vAlign w:val="center"/>
          </w:tcPr>
          <w:p w:rsidR="00B838E5" w:rsidRPr="00A67CF4" w:rsidRDefault="00B838E5" w:rsidP="0068084D">
            <w:pPr>
              <w:pStyle w:val="a3"/>
              <w:ind w:firstLine="0"/>
              <w:jc w:val="center"/>
              <w:rPr>
                <w:color w:val="000000" w:themeColor="text1"/>
              </w:rPr>
            </w:pPr>
            <w:r w:rsidRPr="00A67CF4">
              <w:rPr>
                <w:color w:val="000000" w:themeColor="text1"/>
              </w:rPr>
              <w:t>数据集</w:t>
            </w:r>
          </w:p>
        </w:tc>
        <w:tc>
          <w:tcPr>
            <w:tcW w:w="4105" w:type="dxa"/>
            <w:vAlign w:val="center"/>
          </w:tcPr>
          <w:p w:rsidR="00B838E5" w:rsidRPr="00A67CF4" w:rsidRDefault="00B838E5" w:rsidP="0068084D">
            <w:pPr>
              <w:pStyle w:val="a3"/>
              <w:ind w:firstLine="0"/>
              <w:jc w:val="center"/>
              <w:rPr>
                <w:color w:val="000000" w:themeColor="text1"/>
              </w:rPr>
            </w:pPr>
            <w:r w:rsidRPr="00A67CF4">
              <w:rPr>
                <w:color w:val="000000" w:themeColor="text1"/>
              </w:rPr>
              <w:t>DS</w:t>
            </w:r>
          </w:p>
        </w:tc>
      </w:tr>
      <w:tr w:rsidR="00B838E5" w:rsidRPr="00A67CF4" w:rsidTr="00B838E5">
        <w:trPr>
          <w:trHeight w:val="454"/>
          <w:jc w:val="center"/>
        </w:trPr>
        <w:tc>
          <w:tcPr>
            <w:tcW w:w="1979" w:type="dxa"/>
            <w:vAlign w:val="center"/>
          </w:tcPr>
          <w:p w:rsidR="00B838E5" w:rsidRPr="00A67CF4" w:rsidRDefault="00B838E5" w:rsidP="00B838E5">
            <w:pPr>
              <w:pStyle w:val="a3"/>
              <w:numPr>
                <w:ilvl w:val="0"/>
                <w:numId w:val="1"/>
              </w:numPr>
              <w:jc w:val="center"/>
              <w:rPr>
                <w:color w:val="000000" w:themeColor="text1"/>
              </w:rPr>
            </w:pPr>
          </w:p>
        </w:tc>
        <w:tc>
          <w:tcPr>
            <w:tcW w:w="3544" w:type="dxa"/>
            <w:vAlign w:val="center"/>
          </w:tcPr>
          <w:p w:rsidR="00B838E5" w:rsidRPr="00A67CF4" w:rsidRDefault="00B838E5" w:rsidP="0068084D">
            <w:pPr>
              <w:pStyle w:val="a3"/>
              <w:ind w:firstLine="0"/>
              <w:jc w:val="center"/>
              <w:rPr>
                <w:color w:val="000000" w:themeColor="text1"/>
              </w:rPr>
            </w:pPr>
            <w:r w:rsidRPr="00A67CF4">
              <w:rPr>
                <w:color w:val="000000" w:themeColor="text1"/>
              </w:rPr>
              <w:t>其他</w:t>
            </w:r>
          </w:p>
        </w:tc>
        <w:tc>
          <w:tcPr>
            <w:tcW w:w="4105" w:type="dxa"/>
            <w:vAlign w:val="center"/>
          </w:tcPr>
          <w:p w:rsidR="00B838E5" w:rsidRPr="00A67CF4" w:rsidRDefault="00B838E5" w:rsidP="0068084D">
            <w:pPr>
              <w:pStyle w:val="a3"/>
              <w:ind w:firstLine="0"/>
              <w:jc w:val="center"/>
              <w:rPr>
                <w:color w:val="000000" w:themeColor="text1"/>
              </w:rPr>
            </w:pPr>
            <w:r w:rsidRPr="00A67CF4">
              <w:rPr>
                <w:color w:val="000000" w:themeColor="text1"/>
              </w:rPr>
              <w:t>Z</w:t>
            </w:r>
          </w:p>
        </w:tc>
      </w:tr>
    </w:tbl>
    <w:p w:rsidR="00B838E5" w:rsidRPr="00A67CF4" w:rsidRDefault="00B838E5" w:rsidP="00B838E5">
      <w:pPr>
        <w:pStyle w:val="a3"/>
        <w:ind w:firstLine="0"/>
        <w:jc w:val="center"/>
        <w:rPr>
          <w:rFonts w:ascii="Calibri" w:hAnsi="Calibri"/>
          <w:color w:val="000000" w:themeColor="text1"/>
          <w:sz w:val="21"/>
          <w:szCs w:val="22"/>
        </w:rPr>
      </w:pPr>
    </w:p>
    <w:p w:rsidR="00B838E5" w:rsidRDefault="00B838E5" w:rsidP="00B838E5">
      <w:pPr>
        <w:pStyle w:val="a3"/>
        <w:ind w:left="284" w:hangingChars="142" w:hanging="284"/>
        <w:rPr>
          <w:color w:val="000000" w:themeColor="text1"/>
        </w:rPr>
      </w:pPr>
    </w:p>
    <w:p w:rsidR="00832EE8" w:rsidRDefault="00832EE8" w:rsidP="00B838E5">
      <w:pPr>
        <w:pStyle w:val="a3"/>
        <w:ind w:left="284" w:hangingChars="142" w:hanging="284"/>
        <w:rPr>
          <w:color w:val="000000" w:themeColor="text1"/>
        </w:rPr>
      </w:pPr>
    </w:p>
    <w:p w:rsidR="00832EE8" w:rsidRDefault="00832EE8" w:rsidP="00B838E5">
      <w:pPr>
        <w:pStyle w:val="a3"/>
        <w:ind w:left="284" w:hangingChars="142" w:hanging="284"/>
        <w:rPr>
          <w:color w:val="000000" w:themeColor="text1"/>
        </w:rPr>
      </w:pPr>
    </w:p>
    <w:p w:rsidR="00832EE8" w:rsidRDefault="00832EE8" w:rsidP="00B838E5">
      <w:pPr>
        <w:pStyle w:val="a3"/>
        <w:ind w:left="284" w:hangingChars="142" w:hanging="284"/>
        <w:rPr>
          <w:color w:val="000000" w:themeColor="text1"/>
        </w:rPr>
      </w:pPr>
    </w:p>
    <w:p w:rsidR="00832EE8" w:rsidRDefault="00832EE8" w:rsidP="00B838E5">
      <w:pPr>
        <w:pStyle w:val="a3"/>
        <w:ind w:left="284" w:hangingChars="142" w:hanging="284"/>
        <w:rPr>
          <w:color w:val="000000" w:themeColor="text1"/>
        </w:rPr>
      </w:pPr>
    </w:p>
    <w:p w:rsidR="00832EE8" w:rsidRDefault="00832EE8" w:rsidP="00B838E5">
      <w:pPr>
        <w:pStyle w:val="a3"/>
        <w:ind w:left="284" w:hangingChars="142" w:hanging="284"/>
        <w:rPr>
          <w:color w:val="000000" w:themeColor="text1"/>
        </w:rPr>
      </w:pPr>
    </w:p>
    <w:p w:rsidR="00832EE8" w:rsidRDefault="00832EE8" w:rsidP="00B838E5">
      <w:pPr>
        <w:pStyle w:val="a3"/>
        <w:ind w:left="284" w:hangingChars="142" w:hanging="284"/>
        <w:rPr>
          <w:color w:val="000000" w:themeColor="text1"/>
        </w:rPr>
      </w:pPr>
    </w:p>
    <w:p w:rsidR="00832EE8" w:rsidRDefault="00832EE8" w:rsidP="00B838E5">
      <w:pPr>
        <w:pStyle w:val="a3"/>
        <w:ind w:left="284" w:hangingChars="142" w:hanging="284"/>
        <w:rPr>
          <w:color w:val="000000" w:themeColor="text1"/>
        </w:rPr>
      </w:pPr>
    </w:p>
    <w:p w:rsidR="00832EE8" w:rsidRDefault="00832EE8" w:rsidP="00B838E5">
      <w:pPr>
        <w:pStyle w:val="a3"/>
        <w:ind w:left="284" w:hangingChars="142" w:hanging="284"/>
        <w:rPr>
          <w:color w:val="000000" w:themeColor="text1"/>
        </w:rPr>
      </w:pPr>
    </w:p>
    <w:p w:rsidR="00832EE8" w:rsidRDefault="00832EE8" w:rsidP="00B838E5">
      <w:pPr>
        <w:pStyle w:val="a3"/>
        <w:ind w:left="284" w:hangingChars="142" w:hanging="284"/>
        <w:rPr>
          <w:color w:val="000000" w:themeColor="text1"/>
        </w:rPr>
      </w:pPr>
    </w:p>
    <w:p w:rsidR="00832EE8" w:rsidRDefault="00832EE8" w:rsidP="00B838E5">
      <w:pPr>
        <w:pStyle w:val="a3"/>
        <w:ind w:left="284" w:hangingChars="142" w:hanging="284"/>
        <w:rPr>
          <w:color w:val="000000" w:themeColor="text1"/>
        </w:rPr>
      </w:pPr>
    </w:p>
    <w:p w:rsidR="00832EE8" w:rsidRDefault="00832EE8" w:rsidP="00B838E5">
      <w:pPr>
        <w:pStyle w:val="a3"/>
        <w:ind w:left="284" w:hangingChars="142" w:hanging="284"/>
        <w:rPr>
          <w:color w:val="000000" w:themeColor="text1"/>
        </w:rPr>
      </w:pPr>
    </w:p>
    <w:p w:rsidR="00832EE8" w:rsidRDefault="00832EE8" w:rsidP="00B838E5">
      <w:pPr>
        <w:pStyle w:val="a3"/>
        <w:ind w:left="284" w:hangingChars="142" w:hanging="284"/>
        <w:rPr>
          <w:color w:val="000000" w:themeColor="text1"/>
        </w:rPr>
      </w:pPr>
    </w:p>
    <w:p w:rsidR="00832EE8" w:rsidRDefault="00832EE8" w:rsidP="00B838E5">
      <w:pPr>
        <w:pStyle w:val="a3"/>
        <w:ind w:left="284" w:hangingChars="142" w:hanging="284"/>
        <w:rPr>
          <w:color w:val="000000" w:themeColor="text1"/>
        </w:rPr>
      </w:pPr>
    </w:p>
    <w:p w:rsidR="00832EE8" w:rsidRDefault="00832EE8" w:rsidP="00B838E5">
      <w:pPr>
        <w:pStyle w:val="a3"/>
        <w:ind w:left="284" w:hangingChars="142" w:hanging="284"/>
        <w:rPr>
          <w:color w:val="000000" w:themeColor="text1"/>
        </w:rPr>
      </w:pPr>
    </w:p>
    <w:p w:rsidR="00832EE8" w:rsidRDefault="00832EE8" w:rsidP="00B838E5">
      <w:pPr>
        <w:pStyle w:val="a3"/>
        <w:ind w:left="284" w:hangingChars="142" w:hanging="284"/>
        <w:rPr>
          <w:color w:val="000000" w:themeColor="text1"/>
        </w:rPr>
      </w:pPr>
    </w:p>
    <w:p w:rsidR="00832EE8" w:rsidRDefault="00832EE8" w:rsidP="00B838E5">
      <w:pPr>
        <w:pStyle w:val="a3"/>
        <w:ind w:left="284" w:hangingChars="142" w:hanging="284"/>
        <w:rPr>
          <w:color w:val="000000" w:themeColor="text1"/>
        </w:rPr>
      </w:pPr>
    </w:p>
    <w:p w:rsidR="00B838E5" w:rsidRDefault="00B838E5" w:rsidP="00B838E5">
      <w:pPr>
        <w:pStyle w:val="a3"/>
        <w:ind w:left="298" w:hangingChars="142" w:hanging="298"/>
        <w:rPr>
          <w:color w:val="000000" w:themeColor="text1"/>
          <w:sz w:val="21"/>
        </w:rPr>
      </w:pPr>
      <w:r w:rsidRPr="00832EE8">
        <w:rPr>
          <w:rFonts w:hint="eastAsia"/>
          <w:color w:val="000000" w:themeColor="text1"/>
          <w:sz w:val="21"/>
        </w:rPr>
        <w:lastRenderedPageBreak/>
        <w:t>附录</w:t>
      </w:r>
      <w:r w:rsidRPr="00832EE8">
        <w:rPr>
          <w:rFonts w:hint="eastAsia"/>
          <w:color w:val="000000" w:themeColor="text1"/>
          <w:sz w:val="21"/>
        </w:rPr>
        <w:t>2</w:t>
      </w:r>
      <w:r w:rsidRPr="00832EE8">
        <w:rPr>
          <w:rFonts w:hint="eastAsia"/>
          <w:color w:val="000000" w:themeColor="text1"/>
          <w:sz w:val="21"/>
        </w:rPr>
        <w:t>：电子资源文献类型标识代码：</w:t>
      </w:r>
    </w:p>
    <w:p w:rsidR="0042466E" w:rsidRPr="00832EE8" w:rsidRDefault="0042466E" w:rsidP="00B838E5">
      <w:pPr>
        <w:pStyle w:val="a3"/>
        <w:ind w:left="298" w:hangingChars="142" w:hanging="298"/>
        <w:rPr>
          <w:color w:val="000000" w:themeColor="text1"/>
          <w:sz w:val="21"/>
        </w:rPr>
      </w:pPr>
    </w:p>
    <w:p w:rsidR="00B838E5" w:rsidRPr="0016552D" w:rsidRDefault="00B838E5" w:rsidP="00B838E5">
      <w:pPr>
        <w:pStyle w:val="a3"/>
        <w:ind w:left="257" w:hangingChars="142" w:hanging="257"/>
        <w:rPr>
          <w:rFonts w:eastAsia="黑体"/>
          <w:b/>
          <w:color w:val="000000"/>
          <w:sz w:val="18"/>
          <w:szCs w:val="21"/>
        </w:rPr>
      </w:pPr>
    </w:p>
    <w:tbl>
      <w:tblPr>
        <w:tblStyle w:val="a5"/>
        <w:tblW w:w="0" w:type="auto"/>
        <w:jc w:val="center"/>
        <w:tblLook w:val="04A0" w:firstRow="1" w:lastRow="0" w:firstColumn="1" w:lastColumn="0" w:noHBand="0" w:noVBand="1"/>
      </w:tblPr>
      <w:tblGrid>
        <w:gridCol w:w="1717"/>
        <w:gridCol w:w="3020"/>
        <w:gridCol w:w="3559"/>
      </w:tblGrid>
      <w:tr w:rsidR="00B838E5" w:rsidRPr="00A67CF4" w:rsidTr="00B838E5">
        <w:trPr>
          <w:trHeight w:val="454"/>
          <w:jc w:val="center"/>
        </w:trPr>
        <w:tc>
          <w:tcPr>
            <w:tcW w:w="1979" w:type="dxa"/>
            <w:vAlign w:val="center"/>
          </w:tcPr>
          <w:p w:rsidR="00B838E5" w:rsidRPr="00A67CF4" w:rsidRDefault="00B838E5" w:rsidP="0068084D">
            <w:pPr>
              <w:pStyle w:val="a3"/>
              <w:ind w:firstLine="0"/>
              <w:jc w:val="center"/>
              <w:rPr>
                <w:color w:val="000000" w:themeColor="text1"/>
              </w:rPr>
            </w:pPr>
            <w:r w:rsidRPr="00A67CF4">
              <w:rPr>
                <w:color w:val="000000" w:themeColor="text1"/>
              </w:rPr>
              <w:t>序号</w:t>
            </w:r>
          </w:p>
        </w:tc>
        <w:tc>
          <w:tcPr>
            <w:tcW w:w="3544" w:type="dxa"/>
            <w:vAlign w:val="center"/>
          </w:tcPr>
          <w:p w:rsidR="00B838E5" w:rsidRPr="00A67CF4" w:rsidRDefault="00B838E5" w:rsidP="0068084D">
            <w:pPr>
              <w:pStyle w:val="a3"/>
              <w:ind w:firstLine="0"/>
              <w:jc w:val="center"/>
              <w:rPr>
                <w:color w:val="000000" w:themeColor="text1"/>
              </w:rPr>
            </w:pPr>
            <w:r w:rsidRPr="00A67CF4">
              <w:rPr>
                <w:color w:val="000000" w:themeColor="text1"/>
              </w:rPr>
              <w:t>参考文献类型</w:t>
            </w:r>
          </w:p>
        </w:tc>
        <w:tc>
          <w:tcPr>
            <w:tcW w:w="4105" w:type="dxa"/>
            <w:vAlign w:val="center"/>
          </w:tcPr>
          <w:p w:rsidR="00B838E5" w:rsidRPr="00A67CF4" w:rsidRDefault="00B838E5" w:rsidP="0068084D">
            <w:pPr>
              <w:pStyle w:val="a3"/>
              <w:ind w:firstLine="0"/>
              <w:jc w:val="center"/>
              <w:rPr>
                <w:color w:val="000000" w:themeColor="text1"/>
              </w:rPr>
            </w:pPr>
            <w:r w:rsidRPr="00A67CF4">
              <w:rPr>
                <w:color w:val="000000" w:themeColor="text1"/>
              </w:rPr>
              <w:t>文献类型标识代码</w:t>
            </w:r>
          </w:p>
        </w:tc>
      </w:tr>
      <w:tr w:rsidR="00B838E5" w:rsidRPr="00A67CF4" w:rsidTr="00B838E5">
        <w:trPr>
          <w:trHeight w:val="454"/>
          <w:jc w:val="center"/>
        </w:trPr>
        <w:tc>
          <w:tcPr>
            <w:tcW w:w="1979" w:type="dxa"/>
            <w:vAlign w:val="center"/>
          </w:tcPr>
          <w:p w:rsidR="00B838E5" w:rsidRPr="00A67CF4" w:rsidRDefault="00B838E5" w:rsidP="00B838E5">
            <w:pPr>
              <w:pStyle w:val="a3"/>
              <w:numPr>
                <w:ilvl w:val="0"/>
                <w:numId w:val="2"/>
              </w:numPr>
              <w:jc w:val="center"/>
              <w:rPr>
                <w:color w:val="000000" w:themeColor="text1"/>
              </w:rPr>
            </w:pPr>
          </w:p>
        </w:tc>
        <w:tc>
          <w:tcPr>
            <w:tcW w:w="3544" w:type="dxa"/>
            <w:vAlign w:val="center"/>
          </w:tcPr>
          <w:p w:rsidR="00B838E5" w:rsidRPr="00A67CF4" w:rsidRDefault="00B838E5" w:rsidP="0068084D">
            <w:pPr>
              <w:pStyle w:val="a3"/>
              <w:ind w:firstLine="0"/>
              <w:jc w:val="center"/>
              <w:rPr>
                <w:color w:val="000000" w:themeColor="text1"/>
              </w:rPr>
            </w:pPr>
            <w:r>
              <w:rPr>
                <w:rFonts w:hint="eastAsia"/>
                <w:color w:val="000000" w:themeColor="text1"/>
              </w:rPr>
              <w:t>磁带</w:t>
            </w:r>
          </w:p>
        </w:tc>
        <w:tc>
          <w:tcPr>
            <w:tcW w:w="4105" w:type="dxa"/>
            <w:vAlign w:val="center"/>
          </w:tcPr>
          <w:p w:rsidR="00B838E5" w:rsidRPr="00A67CF4" w:rsidRDefault="00B838E5" w:rsidP="0068084D">
            <w:pPr>
              <w:pStyle w:val="a3"/>
              <w:ind w:firstLine="0"/>
              <w:jc w:val="center"/>
              <w:rPr>
                <w:color w:val="000000" w:themeColor="text1"/>
              </w:rPr>
            </w:pPr>
            <w:r w:rsidRPr="00A67CF4">
              <w:rPr>
                <w:color w:val="000000" w:themeColor="text1"/>
              </w:rPr>
              <w:t>M</w:t>
            </w:r>
            <w:r>
              <w:rPr>
                <w:color w:val="000000" w:themeColor="text1"/>
              </w:rPr>
              <w:t>T</w:t>
            </w:r>
          </w:p>
        </w:tc>
      </w:tr>
      <w:tr w:rsidR="00B838E5" w:rsidRPr="00A67CF4" w:rsidTr="00B838E5">
        <w:trPr>
          <w:trHeight w:val="454"/>
          <w:jc w:val="center"/>
        </w:trPr>
        <w:tc>
          <w:tcPr>
            <w:tcW w:w="1979" w:type="dxa"/>
            <w:vAlign w:val="center"/>
          </w:tcPr>
          <w:p w:rsidR="00B838E5" w:rsidRPr="00A67CF4" w:rsidRDefault="00B838E5" w:rsidP="00B838E5">
            <w:pPr>
              <w:pStyle w:val="a3"/>
              <w:numPr>
                <w:ilvl w:val="0"/>
                <w:numId w:val="2"/>
              </w:numPr>
              <w:jc w:val="center"/>
              <w:rPr>
                <w:color w:val="000000" w:themeColor="text1"/>
              </w:rPr>
            </w:pPr>
          </w:p>
        </w:tc>
        <w:tc>
          <w:tcPr>
            <w:tcW w:w="3544" w:type="dxa"/>
            <w:vAlign w:val="center"/>
          </w:tcPr>
          <w:p w:rsidR="00B838E5" w:rsidRPr="00A67CF4" w:rsidRDefault="00B838E5" w:rsidP="0068084D">
            <w:pPr>
              <w:pStyle w:val="a3"/>
              <w:ind w:firstLine="0"/>
              <w:jc w:val="center"/>
              <w:rPr>
                <w:color w:val="000000" w:themeColor="text1"/>
              </w:rPr>
            </w:pPr>
            <w:r>
              <w:rPr>
                <w:rFonts w:hint="eastAsia"/>
                <w:color w:val="000000" w:themeColor="text1"/>
              </w:rPr>
              <w:t>磁盘</w:t>
            </w:r>
          </w:p>
        </w:tc>
        <w:tc>
          <w:tcPr>
            <w:tcW w:w="4105" w:type="dxa"/>
            <w:vAlign w:val="center"/>
          </w:tcPr>
          <w:p w:rsidR="00B838E5" w:rsidRPr="00A67CF4" w:rsidRDefault="00B838E5" w:rsidP="0068084D">
            <w:pPr>
              <w:pStyle w:val="a3"/>
              <w:ind w:firstLine="0"/>
              <w:jc w:val="center"/>
              <w:rPr>
                <w:color w:val="000000" w:themeColor="text1"/>
              </w:rPr>
            </w:pPr>
            <w:r>
              <w:rPr>
                <w:color w:val="000000" w:themeColor="text1"/>
              </w:rPr>
              <w:t>DK</w:t>
            </w:r>
          </w:p>
        </w:tc>
      </w:tr>
      <w:tr w:rsidR="00B838E5" w:rsidRPr="00A67CF4" w:rsidTr="00B838E5">
        <w:trPr>
          <w:trHeight w:val="454"/>
          <w:jc w:val="center"/>
        </w:trPr>
        <w:tc>
          <w:tcPr>
            <w:tcW w:w="1979" w:type="dxa"/>
            <w:vAlign w:val="center"/>
          </w:tcPr>
          <w:p w:rsidR="00B838E5" w:rsidRPr="00A67CF4" w:rsidRDefault="00B838E5" w:rsidP="00B838E5">
            <w:pPr>
              <w:pStyle w:val="a3"/>
              <w:numPr>
                <w:ilvl w:val="0"/>
                <w:numId w:val="2"/>
              </w:numPr>
              <w:jc w:val="center"/>
              <w:rPr>
                <w:color w:val="000000" w:themeColor="text1"/>
              </w:rPr>
            </w:pPr>
          </w:p>
        </w:tc>
        <w:tc>
          <w:tcPr>
            <w:tcW w:w="3544" w:type="dxa"/>
            <w:vAlign w:val="center"/>
          </w:tcPr>
          <w:p w:rsidR="00B838E5" w:rsidRPr="00A67CF4" w:rsidRDefault="00B838E5" w:rsidP="0068084D">
            <w:pPr>
              <w:pStyle w:val="a3"/>
              <w:ind w:firstLine="0"/>
              <w:jc w:val="center"/>
              <w:rPr>
                <w:color w:val="000000" w:themeColor="text1"/>
              </w:rPr>
            </w:pPr>
            <w:r>
              <w:rPr>
                <w:rFonts w:hint="eastAsia"/>
                <w:color w:val="000000" w:themeColor="text1"/>
              </w:rPr>
              <w:t>光盘</w:t>
            </w:r>
          </w:p>
        </w:tc>
        <w:tc>
          <w:tcPr>
            <w:tcW w:w="4105" w:type="dxa"/>
            <w:vAlign w:val="center"/>
          </w:tcPr>
          <w:p w:rsidR="00B838E5" w:rsidRPr="00A67CF4" w:rsidRDefault="00B838E5" w:rsidP="0068084D">
            <w:pPr>
              <w:pStyle w:val="a3"/>
              <w:ind w:firstLine="0"/>
              <w:jc w:val="center"/>
              <w:rPr>
                <w:color w:val="000000" w:themeColor="text1"/>
              </w:rPr>
            </w:pPr>
            <w:r>
              <w:rPr>
                <w:color w:val="000000" w:themeColor="text1"/>
              </w:rPr>
              <w:t>C</w:t>
            </w:r>
            <w:r w:rsidRPr="00A67CF4">
              <w:rPr>
                <w:color w:val="000000" w:themeColor="text1"/>
              </w:rPr>
              <w:t>D</w:t>
            </w:r>
          </w:p>
        </w:tc>
      </w:tr>
      <w:tr w:rsidR="00B838E5" w:rsidRPr="00A67CF4" w:rsidTr="00B838E5">
        <w:trPr>
          <w:trHeight w:val="454"/>
          <w:jc w:val="center"/>
        </w:trPr>
        <w:tc>
          <w:tcPr>
            <w:tcW w:w="1979" w:type="dxa"/>
            <w:vAlign w:val="center"/>
          </w:tcPr>
          <w:p w:rsidR="00B838E5" w:rsidRPr="00A67CF4" w:rsidRDefault="00B838E5" w:rsidP="00B838E5">
            <w:pPr>
              <w:pStyle w:val="a3"/>
              <w:numPr>
                <w:ilvl w:val="0"/>
                <w:numId w:val="2"/>
              </w:numPr>
              <w:jc w:val="center"/>
              <w:rPr>
                <w:color w:val="000000" w:themeColor="text1"/>
              </w:rPr>
            </w:pPr>
          </w:p>
        </w:tc>
        <w:tc>
          <w:tcPr>
            <w:tcW w:w="3544" w:type="dxa"/>
            <w:vAlign w:val="center"/>
          </w:tcPr>
          <w:p w:rsidR="00B838E5" w:rsidRPr="00A67CF4" w:rsidRDefault="00B838E5" w:rsidP="0068084D">
            <w:pPr>
              <w:pStyle w:val="a3"/>
              <w:ind w:firstLine="0"/>
              <w:jc w:val="center"/>
              <w:rPr>
                <w:color w:val="000000" w:themeColor="text1"/>
              </w:rPr>
            </w:pPr>
            <w:r>
              <w:rPr>
                <w:rFonts w:hint="eastAsia"/>
                <w:color w:val="000000" w:themeColor="text1"/>
              </w:rPr>
              <w:t>联机网络</w:t>
            </w:r>
          </w:p>
        </w:tc>
        <w:tc>
          <w:tcPr>
            <w:tcW w:w="4105" w:type="dxa"/>
            <w:vAlign w:val="center"/>
          </w:tcPr>
          <w:p w:rsidR="00B838E5" w:rsidRPr="00A67CF4" w:rsidRDefault="00B838E5" w:rsidP="0068084D">
            <w:pPr>
              <w:pStyle w:val="a3"/>
              <w:ind w:firstLine="0"/>
              <w:jc w:val="center"/>
              <w:rPr>
                <w:color w:val="000000" w:themeColor="text1"/>
              </w:rPr>
            </w:pPr>
            <w:r>
              <w:rPr>
                <w:rFonts w:hint="eastAsia"/>
                <w:color w:val="000000" w:themeColor="text1"/>
              </w:rPr>
              <w:t>OL</w:t>
            </w:r>
          </w:p>
        </w:tc>
      </w:tr>
      <w:tr w:rsidR="00B838E5" w:rsidRPr="00A67CF4" w:rsidTr="00B838E5">
        <w:trPr>
          <w:trHeight w:val="454"/>
          <w:jc w:val="center"/>
        </w:trPr>
        <w:tc>
          <w:tcPr>
            <w:tcW w:w="1979" w:type="dxa"/>
            <w:vAlign w:val="center"/>
          </w:tcPr>
          <w:p w:rsidR="00B838E5" w:rsidRPr="00A67CF4" w:rsidRDefault="00B838E5" w:rsidP="00B838E5">
            <w:pPr>
              <w:pStyle w:val="a3"/>
              <w:numPr>
                <w:ilvl w:val="0"/>
                <w:numId w:val="2"/>
              </w:numPr>
              <w:jc w:val="center"/>
              <w:rPr>
                <w:color w:val="000000" w:themeColor="text1"/>
              </w:rPr>
            </w:pPr>
          </w:p>
        </w:tc>
        <w:tc>
          <w:tcPr>
            <w:tcW w:w="3544" w:type="dxa"/>
            <w:vAlign w:val="center"/>
          </w:tcPr>
          <w:p w:rsidR="00B838E5" w:rsidRPr="00A67CF4" w:rsidRDefault="00B838E5" w:rsidP="0068084D">
            <w:pPr>
              <w:pStyle w:val="a3"/>
              <w:ind w:firstLine="0"/>
              <w:jc w:val="center"/>
              <w:rPr>
                <w:color w:val="000000" w:themeColor="text1"/>
              </w:rPr>
            </w:pPr>
            <w:r w:rsidRPr="00B414EA">
              <w:rPr>
                <w:rFonts w:hint="eastAsia"/>
                <w:color w:val="000000" w:themeColor="text1"/>
              </w:rPr>
              <w:t>联机网上数据库</w:t>
            </w:r>
          </w:p>
        </w:tc>
        <w:tc>
          <w:tcPr>
            <w:tcW w:w="4105" w:type="dxa"/>
            <w:vAlign w:val="center"/>
          </w:tcPr>
          <w:p w:rsidR="00B838E5" w:rsidRPr="00A67CF4" w:rsidRDefault="00B838E5" w:rsidP="0068084D">
            <w:pPr>
              <w:pStyle w:val="a3"/>
              <w:ind w:firstLine="0"/>
              <w:jc w:val="center"/>
              <w:rPr>
                <w:color w:val="000000" w:themeColor="text1"/>
              </w:rPr>
            </w:pPr>
            <w:r w:rsidRPr="00B414EA">
              <w:rPr>
                <w:color w:val="000000" w:themeColor="text1"/>
              </w:rPr>
              <w:t>DB/OL</w:t>
            </w:r>
          </w:p>
        </w:tc>
      </w:tr>
      <w:tr w:rsidR="00B838E5" w:rsidRPr="00A67CF4" w:rsidTr="00B838E5">
        <w:trPr>
          <w:trHeight w:val="454"/>
          <w:jc w:val="center"/>
        </w:trPr>
        <w:tc>
          <w:tcPr>
            <w:tcW w:w="1979" w:type="dxa"/>
            <w:vAlign w:val="center"/>
          </w:tcPr>
          <w:p w:rsidR="00B838E5" w:rsidRPr="00A67CF4" w:rsidRDefault="00B838E5" w:rsidP="00B838E5">
            <w:pPr>
              <w:pStyle w:val="a3"/>
              <w:numPr>
                <w:ilvl w:val="0"/>
                <w:numId w:val="2"/>
              </w:numPr>
              <w:jc w:val="center"/>
              <w:rPr>
                <w:color w:val="000000" w:themeColor="text1"/>
              </w:rPr>
            </w:pPr>
          </w:p>
        </w:tc>
        <w:tc>
          <w:tcPr>
            <w:tcW w:w="3544" w:type="dxa"/>
            <w:vAlign w:val="center"/>
          </w:tcPr>
          <w:p w:rsidR="00B838E5" w:rsidRPr="00A67CF4" w:rsidRDefault="00B838E5" w:rsidP="0068084D">
            <w:pPr>
              <w:pStyle w:val="a3"/>
              <w:ind w:firstLine="0"/>
              <w:jc w:val="center"/>
              <w:rPr>
                <w:color w:val="000000" w:themeColor="text1"/>
              </w:rPr>
            </w:pPr>
            <w:r w:rsidRPr="00B414EA">
              <w:rPr>
                <w:rFonts w:hint="eastAsia"/>
                <w:color w:val="000000" w:themeColor="text1"/>
              </w:rPr>
              <w:t>磁带数据库</w:t>
            </w:r>
          </w:p>
        </w:tc>
        <w:tc>
          <w:tcPr>
            <w:tcW w:w="4105" w:type="dxa"/>
            <w:vAlign w:val="center"/>
          </w:tcPr>
          <w:p w:rsidR="00B838E5" w:rsidRPr="00A67CF4" w:rsidRDefault="00B838E5" w:rsidP="0068084D">
            <w:pPr>
              <w:pStyle w:val="a3"/>
              <w:ind w:firstLine="0"/>
              <w:jc w:val="center"/>
              <w:rPr>
                <w:color w:val="000000" w:themeColor="text1"/>
              </w:rPr>
            </w:pPr>
            <w:r w:rsidRPr="00B414EA">
              <w:rPr>
                <w:color w:val="000000" w:themeColor="text1"/>
              </w:rPr>
              <w:t>DB/MT</w:t>
            </w:r>
          </w:p>
        </w:tc>
      </w:tr>
      <w:tr w:rsidR="00B838E5" w:rsidRPr="00A67CF4" w:rsidTr="00B838E5">
        <w:trPr>
          <w:trHeight w:val="454"/>
          <w:jc w:val="center"/>
        </w:trPr>
        <w:tc>
          <w:tcPr>
            <w:tcW w:w="1979" w:type="dxa"/>
            <w:vAlign w:val="center"/>
          </w:tcPr>
          <w:p w:rsidR="00B838E5" w:rsidRPr="00A67CF4" w:rsidRDefault="00B838E5" w:rsidP="00B838E5">
            <w:pPr>
              <w:pStyle w:val="a3"/>
              <w:numPr>
                <w:ilvl w:val="0"/>
                <w:numId w:val="2"/>
              </w:numPr>
              <w:jc w:val="center"/>
              <w:rPr>
                <w:color w:val="000000" w:themeColor="text1"/>
              </w:rPr>
            </w:pPr>
          </w:p>
        </w:tc>
        <w:tc>
          <w:tcPr>
            <w:tcW w:w="3544" w:type="dxa"/>
            <w:vAlign w:val="center"/>
          </w:tcPr>
          <w:p w:rsidR="00B838E5" w:rsidRPr="00A67CF4" w:rsidRDefault="00B838E5" w:rsidP="0068084D">
            <w:pPr>
              <w:pStyle w:val="a3"/>
              <w:ind w:firstLine="0"/>
              <w:jc w:val="center"/>
              <w:rPr>
                <w:color w:val="000000" w:themeColor="text1"/>
              </w:rPr>
            </w:pPr>
            <w:r w:rsidRPr="00B414EA">
              <w:rPr>
                <w:rFonts w:hint="eastAsia"/>
                <w:color w:val="000000" w:themeColor="text1"/>
              </w:rPr>
              <w:t>光盘图书</w:t>
            </w:r>
          </w:p>
        </w:tc>
        <w:tc>
          <w:tcPr>
            <w:tcW w:w="4105" w:type="dxa"/>
            <w:vAlign w:val="center"/>
          </w:tcPr>
          <w:p w:rsidR="00B838E5" w:rsidRPr="00B414EA" w:rsidRDefault="00B838E5" w:rsidP="0068084D">
            <w:pPr>
              <w:pStyle w:val="a3"/>
              <w:ind w:firstLine="0"/>
              <w:jc w:val="center"/>
              <w:rPr>
                <w:color w:val="000000" w:themeColor="text1"/>
              </w:rPr>
            </w:pPr>
            <w:r w:rsidRPr="00B414EA">
              <w:rPr>
                <w:color w:val="000000" w:themeColor="text1"/>
              </w:rPr>
              <w:t>M/CD</w:t>
            </w:r>
          </w:p>
        </w:tc>
      </w:tr>
      <w:tr w:rsidR="00B838E5" w:rsidRPr="00A67CF4" w:rsidTr="00B838E5">
        <w:trPr>
          <w:trHeight w:val="454"/>
          <w:jc w:val="center"/>
        </w:trPr>
        <w:tc>
          <w:tcPr>
            <w:tcW w:w="1979" w:type="dxa"/>
            <w:vAlign w:val="center"/>
          </w:tcPr>
          <w:p w:rsidR="00B838E5" w:rsidRPr="00A67CF4" w:rsidRDefault="00B838E5" w:rsidP="00B838E5">
            <w:pPr>
              <w:pStyle w:val="a3"/>
              <w:numPr>
                <w:ilvl w:val="0"/>
                <w:numId w:val="2"/>
              </w:numPr>
              <w:jc w:val="center"/>
              <w:rPr>
                <w:color w:val="000000" w:themeColor="text1"/>
              </w:rPr>
            </w:pPr>
          </w:p>
        </w:tc>
        <w:tc>
          <w:tcPr>
            <w:tcW w:w="3544" w:type="dxa"/>
            <w:vAlign w:val="center"/>
          </w:tcPr>
          <w:p w:rsidR="00B838E5" w:rsidRPr="00A67CF4" w:rsidRDefault="00B838E5" w:rsidP="0068084D">
            <w:pPr>
              <w:pStyle w:val="a3"/>
              <w:ind w:firstLine="0"/>
              <w:jc w:val="center"/>
              <w:rPr>
                <w:color w:val="000000" w:themeColor="text1"/>
              </w:rPr>
            </w:pPr>
            <w:r w:rsidRPr="00B414EA">
              <w:rPr>
                <w:rFonts w:hint="eastAsia"/>
                <w:color w:val="000000" w:themeColor="text1"/>
              </w:rPr>
              <w:t>磁盘软件</w:t>
            </w:r>
          </w:p>
        </w:tc>
        <w:tc>
          <w:tcPr>
            <w:tcW w:w="4105" w:type="dxa"/>
            <w:vAlign w:val="center"/>
          </w:tcPr>
          <w:p w:rsidR="00B838E5" w:rsidRPr="00A67CF4" w:rsidRDefault="00B838E5" w:rsidP="0068084D">
            <w:pPr>
              <w:pStyle w:val="a3"/>
              <w:ind w:firstLine="0"/>
              <w:jc w:val="center"/>
              <w:rPr>
                <w:color w:val="000000" w:themeColor="text1"/>
              </w:rPr>
            </w:pPr>
            <w:r w:rsidRPr="00B414EA">
              <w:rPr>
                <w:color w:val="000000" w:themeColor="text1"/>
              </w:rPr>
              <w:t>CP/DK</w:t>
            </w:r>
          </w:p>
        </w:tc>
      </w:tr>
      <w:tr w:rsidR="00B838E5" w:rsidRPr="00A67CF4" w:rsidTr="00B838E5">
        <w:trPr>
          <w:trHeight w:val="454"/>
          <w:jc w:val="center"/>
        </w:trPr>
        <w:tc>
          <w:tcPr>
            <w:tcW w:w="1979" w:type="dxa"/>
            <w:vAlign w:val="center"/>
          </w:tcPr>
          <w:p w:rsidR="00B838E5" w:rsidRPr="00A67CF4" w:rsidRDefault="00B838E5" w:rsidP="00B838E5">
            <w:pPr>
              <w:pStyle w:val="a3"/>
              <w:numPr>
                <w:ilvl w:val="0"/>
                <w:numId w:val="2"/>
              </w:numPr>
              <w:jc w:val="center"/>
              <w:rPr>
                <w:color w:val="000000" w:themeColor="text1"/>
              </w:rPr>
            </w:pPr>
          </w:p>
        </w:tc>
        <w:tc>
          <w:tcPr>
            <w:tcW w:w="3544" w:type="dxa"/>
            <w:vAlign w:val="center"/>
          </w:tcPr>
          <w:p w:rsidR="00B838E5" w:rsidRPr="00A67CF4" w:rsidRDefault="00B838E5" w:rsidP="0068084D">
            <w:pPr>
              <w:pStyle w:val="a3"/>
              <w:ind w:firstLine="0"/>
              <w:jc w:val="center"/>
              <w:rPr>
                <w:color w:val="000000" w:themeColor="text1"/>
              </w:rPr>
            </w:pPr>
            <w:r w:rsidRPr="00B414EA">
              <w:rPr>
                <w:rFonts w:hint="eastAsia"/>
                <w:color w:val="000000" w:themeColor="text1"/>
              </w:rPr>
              <w:t>网上期刊</w:t>
            </w:r>
          </w:p>
        </w:tc>
        <w:tc>
          <w:tcPr>
            <w:tcW w:w="4105" w:type="dxa"/>
            <w:vAlign w:val="center"/>
          </w:tcPr>
          <w:p w:rsidR="00B838E5" w:rsidRPr="00A67CF4" w:rsidRDefault="00B838E5" w:rsidP="0068084D">
            <w:pPr>
              <w:pStyle w:val="a3"/>
              <w:ind w:firstLine="0"/>
              <w:jc w:val="center"/>
              <w:rPr>
                <w:color w:val="000000" w:themeColor="text1"/>
              </w:rPr>
            </w:pPr>
            <w:r w:rsidRPr="00B414EA">
              <w:rPr>
                <w:color w:val="000000" w:themeColor="text1"/>
              </w:rPr>
              <w:t>J/OL</w:t>
            </w:r>
          </w:p>
        </w:tc>
      </w:tr>
      <w:tr w:rsidR="00B838E5" w:rsidRPr="00A67CF4" w:rsidTr="00B838E5">
        <w:trPr>
          <w:trHeight w:val="454"/>
          <w:jc w:val="center"/>
        </w:trPr>
        <w:tc>
          <w:tcPr>
            <w:tcW w:w="1979" w:type="dxa"/>
            <w:vAlign w:val="center"/>
          </w:tcPr>
          <w:p w:rsidR="00B838E5" w:rsidRPr="00A67CF4" w:rsidRDefault="00B838E5" w:rsidP="00B838E5">
            <w:pPr>
              <w:pStyle w:val="a3"/>
              <w:numPr>
                <w:ilvl w:val="0"/>
                <w:numId w:val="2"/>
              </w:numPr>
              <w:jc w:val="center"/>
              <w:rPr>
                <w:color w:val="000000" w:themeColor="text1"/>
              </w:rPr>
            </w:pPr>
          </w:p>
        </w:tc>
        <w:tc>
          <w:tcPr>
            <w:tcW w:w="3544" w:type="dxa"/>
            <w:vAlign w:val="center"/>
          </w:tcPr>
          <w:p w:rsidR="00B838E5" w:rsidRPr="00A67CF4" w:rsidRDefault="00B838E5" w:rsidP="0068084D">
            <w:pPr>
              <w:pStyle w:val="a3"/>
              <w:ind w:firstLine="0"/>
              <w:jc w:val="center"/>
              <w:rPr>
                <w:color w:val="000000" w:themeColor="text1"/>
              </w:rPr>
            </w:pPr>
            <w:r w:rsidRPr="00B414EA">
              <w:rPr>
                <w:rFonts w:hint="eastAsia"/>
                <w:color w:val="000000" w:themeColor="text1"/>
              </w:rPr>
              <w:t>网上电子公告</w:t>
            </w:r>
          </w:p>
        </w:tc>
        <w:tc>
          <w:tcPr>
            <w:tcW w:w="4105" w:type="dxa"/>
            <w:vAlign w:val="center"/>
          </w:tcPr>
          <w:p w:rsidR="00B838E5" w:rsidRPr="00A67CF4" w:rsidRDefault="00B838E5" w:rsidP="0068084D">
            <w:pPr>
              <w:pStyle w:val="a3"/>
              <w:ind w:firstLine="0"/>
              <w:jc w:val="center"/>
              <w:rPr>
                <w:color w:val="000000" w:themeColor="text1"/>
              </w:rPr>
            </w:pPr>
            <w:r w:rsidRPr="00B414EA">
              <w:rPr>
                <w:color w:val="000000" w:themeColor="text1"/>
              </w:rPr>
              <w:t>EB/OL</w:t>
            </w:r>
          </w:p>
        </w:tc>
      </w:tr>
    </w:tbl>
    <w:p w:rsidR="00B838E5" w:rsidRDefault="00B838E5" w:rsidP="00B838E5">
      <w:pPr>
        <w:spacing w:beforeLines="100" w:before="312" w:line="240" w:lineRule="exact"/>
        <w:jc w:val="center"/>
        <w:rPr>
          <w:rFonts w:eastAsia="黑体"/>
          <w:b w:val="0"/>
          <w:color w:val="000000"/>
          <w:sz w:val="18"/>
          <w:szCs w:val="21"/>
        </w:rPr>
      </w:pPr>
    </w:p>
    <w:p w:rsidR="00832EE8" w:rsidRDefault="00832EE8" w:rsidP="00B838E5">
      <w:pPr>
        <w:spacing w:beforeLines="100" w:before="312" w:line="240" w:lineRule="exact"/>
        <w:jc w:val="center"/>
        <w:rPr>
          <w:rFonts w:eastAsia="黑体"/>
          <w:b w:val="0"/>
          <w:color w:val="000000"/>
          <w:sz w:val="18"/>
          <w:szCs w:val="21"/>
        </w:rPr>
      </w:pPr>
    </w:p>
    <w:p w:rsidR="00832EE8" w:rsidRDefault="00832EE8" w:rsidP="00B838E5">
      <w:pPr>
        <w:spacing w:beforeLines="100" w:before="312" w:line="240" w:lineRule="exact"/>
        <w:jc w:val="center"/>
        <w:rPr>
          <w:rFonts w:eastAsia="黑体"/>
          <w:b w:val="0"/>
          <w:color w:val="000000"/>
          <w:sz w:val="18"/>
          <w:szCs w:val="21"/>
        </w:rPr>
      </w:pPr>
    </w:p>
    <w:p w:rsidR="00832EE8" w:rsidRDefault="00832EE8" w:rsidP="00B838E5">
      <w:pPr>
        <w:spacing w:beforeLines="100" w:before="312" w:line="240" w:lineRule="exact"/>
        <w:jc w:val="center"/>
        <w:rPr>
          <w:rFonts w:eastAsia="黑体"/>
          <w:b w:val="0"/>
          <w:color w:val="000000"/>
          <w:sz w:val="18"/>
          <w:szCs w:val="21"/>
        </w:rPr>
      </w:pPr>
    </w:p>
    <w:p w:rsidR="00832EE8" w:rsidRDefault="00832EE8" w:rsidP="00B838E5">
      <w:pPr>
        <w:spacing w:beforeLines="100" w:before="312" w:line="240" w:lineRule="exact"/>
        <w:jc w:val="center"/>
        <w:rPr>
          <w:rFonts w:eastAsia="黑体"/>
          <w:b w:val="0"/>
          <w:color w:val="000000"/>
          <w:sz w:val="18"/>
          <w:szCs w:val="21"/>
        </w:rPr>
      </w:pPr>
    </w:p>
    <w:p w:rsidR="00832EE8" w:rsidRDefault="00832EE8" w:rsidP="00B838E5">
      <w:pPr>
        <w:spacing w:beforeLines="100" w:before="312" w:line="240" w:lineRule="exact"/>
        <w:jc w:val="center"/>
        <w:rPr>
          <w:rFonts w:eastAsia="黑体"/>
          <w:b w:val="0"/>
          <w:color w:val="000000"/>
          <w:sz w:val="18"/>
          <w:szCs w:val="21"/>
        </w:rPr>
      </w:pPr>
    </w:p>
    <w:p w:rsidR="00832EE8" w:rsidRDefault="00832EE8" w:rsidP="00B838E5">
      <w:pPr>
        <w:spacing w:beforeLines="100" w:before="312" w:line="240" w:lineRule="exact"/>
        <w:jc w:val="center"/>
        <w:rPr>
          <w:rFonts w:eastAsia="黑体"/>
          <w:b w:val="0"/>
          <w:color w:val="000000"/>
          <w:sz w:val="18"/>
          <w:szCs w:val="21"/>
        </w:rPr>
      </w:pPr>
    </w:p>
    <w:p w:rsidR="00832EE8" w:rsidRDefault="00832EE8" w:rsidP="00B838E5">
      <w:pPr>
        <w:spacing w:beforeLines="100" w:before="312" w:line="240" w:lineRule="exact"/>
        <w:jc w:val="center"/>
        <w:rPr>
          <w:rFonts w:eastAsia="黑体"/>
          <w:b w:val="0"/>
          <w:color w:val="000000"/>
          <w:sz w:val="18"/>
          <w:szCs w:val="21"/>
        </w:rPr>
      </w:pPr>
    </w:p>
    <w:p w:rsidR="00832EE8" w:rsidRDefault="00832EE8" w:rsidP="00B838E5">
      <w:pPr>
        <w:spacing w:beforeLines="100" w:before="312" w:line="240" w:lineRule="exact"/>
        <w:jc w:val="center"/>
        <w:rPr>
          <w:rFonts w:eastAsia="黑体"/>
          <w:b w:val="0"/>
          <w:color w:val="000000"/>
          <w:sz w:val="18"/>
          <w:szCs w:val="21"/>
        </w:rPr>
      </w:pPr>
    </w:p>
    <w:p w:rsidR="00832EE8" w:rsidRDefault="00832EE8" w:rsidP="00B838E5">
      <w:pPr>
        <w:spacing w:beforeLines="100" w:before="312" w:line="240" w:lineRule="exact"/>
        <w:jc w:val="center"/>
        <w:rPr>
          <w:rFonts w:eastAsia="黑体"/>
          <w:b w:val="0"/>
          <w:color w:val="000000"/>
          <w:sz w:val="18"/>
          <w:szCs w:val="21"/>
        </w:rPr>
      </w:pPr>
    </w:p>
    <w:p w:rsidR="00832EE8" w:rsidRDefault="00832EE8" w:rsidP="00B838E5">
      <w:pPr>
        <w:spacing w:beforeLines="100" w:before="312" w:line="240" w:lineRule="exact"/>
        <w:jc w:val="center"/>
        <w:rPr>
          <w:rFonts w:eastAsia="黑体"/>
          <w:b w:val="0"/>
          <w:color w:val="000000"/>
          <w:sz w:val="18"/>
          <w:szCs w:val="21"/>
        </w:rPr>
      </w:pPr>
    </w:p>
    <w:p w:rsidR="00832EE8" w:rsidRDefault="00832EE8" w:rsidP="00B838E5">
      <w:pPr>
        <w:spacing w:beforeLines="100" w:before="312" w:line="240" w:lineRule="exact"/>
        <w:jc w:val="center"/>
        <w:rPr>
          <w:rFonts w:eastAsia="黑体"/>
          <w:b w:val="0"/>
          <w:color w:val="000000"/>
          <w:sz w:val="18"/>
          <w:szCs w:val="21"/>
        </w:rPr>
      </w:pPr>
    </w:p>
    <w:p w:rsidR="00832EE8" w:rsidRDefault="00832EE8" w:rsidP="00B838E5">
      <w:pPr>
        <w:spacing w:beforeLines="100" w:before="312" w:line="240" w:lineRule="exact"/>
        <w:jc w:val="center"/>
        <w:rPr>
          <w:rFonts w:eastAsia="黑体"/>
          <w:b w:val="0"/>
          <w:color w:val="000000"/>
          <w:sz w:val="18"/>
          <w:szCs w:val="21"/>
        </w:rPr>
      </w:pPr>
    </w:p>
    <w:p w:rsidR="00034594" w:rsidRDefault="00034594" w:rsidP="00832EE8">
      <w:pPr>
        <w:pStyle w:val="a3"/>
        <w:spacing w:line="312" w:lineRule="auto"/>
        <w:ind w:left="298" w:hangingChars="142" w:hanging="298"/>
        <w:rPr>
          <w:color w:val="000000" w:themeColor="text1"/>
          <w:sz w:val="21"/>
        </w:rPr>
      </w:pPr>
    </w:p>
    <w:p w:rsidR="00532C10" w:rsidRDefault="00B838E5" w:rsidP="00832EE8">
      <w:pPr>
        <w:pStyle w:val="a3"/>
        <w:spacing w:line="312" w:lineRule="auto"/>
        <w:ind w:left="298" w:hangingChars="142" w:hanging="298"/>
        <w:rPr>
          <w:color w:val="000000" w:themeColor="text1"/>
          <w:sz w:val="21"/>
        </w:rPr>
      </w:pPr>
      <w:r w:rsidRPr="00832EE8">
        <w:rPr>
          <w:rFonts w:hint="eastAsia"/>
          <w:color w:val="000000" w:themeColor="text1"/>
          <w:sz w:val="21"/>
        </w:rPr>
        <w:lastRenderedPageBreak/>
        <w:t>附录</w:t>
      </w:r>
      <w:r w:rsidRPr="00832EE8">
        <w:rPr>
          <w:rFonts w:hint="eastAsia"/>
          <w:color w:val="000000" w:themeColor="text1"/>
          <w:sz w:val="21"/>
        </w:rPr>
        <w:t>3</w:t>
      </w:r>
      <w:r w:rsidRPr="00832EE8">
        <w:rPr>
          <w:rFonts w:hint="eastAsia"/>
          <w:color w:val="000000" w:themeColor="text1"/>
          <w:sz w:val="21"/>
        </w:rPr>
        <w:t>：具体示例</w:t>
      </w:r>
      <w:r w:rsidRPr="00832EE8">
        <w:rPr>
          <w:color w:val="000000" w:themeColor="text1"/>
          <w:sz w:val="21"/>
        </w:rPr>
        <w:t>：</w:t>
      </w:r>
    </w:p>
    <w:p w:rsidR="0042466E" w:rsidRPr="00832EE8" w:rsidRDefault="0042466E" w:rsidP="00832EE8">
      <w:pPr>
        <w:pStyle w:val="a3"/>
        <w:spacing w:line="312" w:lineRule="auto"/>
        <w:ind w:left="298" w:hangingChars="142" w:hanging="298"/>
        <w:rPr>
          <w:color w:val="000000" w:themeColor="text1"/>
          <w:sz w:val="21"/>
        </w:rPr>
      </w:pPr>
    </w:p>
    <w:p w:rsidR="00B838E5" w:rsidRPr="00033381" w:rsidRDefault="00B838E5" w:rsidP="00832EE8">
      <w:pPr>
        <w:pStyle w:val="a3"/>
        <w:numPr>
          <w:ilvl w:val="0"/>
          <w:numId w:val="3"/>
        </w:numPr>
        <w:spacing w:line="312" w:lineRule="auto"/>
        <w:rPr>
          <w:b/>
          <w:color w:val="000000" w:themeColor="text1"/>
          <w:sz w:val="21"/>
        </w:rPr>
      </w:pPr>
      <w:r w:rsidRPr="00033381">
        <w:rPr>
          <w:b/>
          <w:color w:val="000000" w:themeColor="text1"/>
          <w:sz w:val="21"/>
        </w:rPr>
        <w:t>专著：</w:t>
      </w:r>
    </w:p>
    <w:p w:rsidR="00B838E5" w:rsidRPr="00033381" w:rsidRDefault="00B838E5" w:rsidP="00832EE8">
      <w:pPr>
        <w:pStyle w:val="a3"/>
        <w:spacing w:line="312" w:lineRule="auto"/>
        <w:ind w:left="360" w:firstLine="0"/>
        <w:rPr>
          <w:color w:val="000000" w:themeColor="text1"/>
          <w:sz w:val="21"/>
        </w:rPr>
      </w:pPr>
      <w:r w:rsidRPr="00033381">
        <w:rPr>
          <w:rFonts w:hint="eastAsia"/>
          <w:color w:val="000000" w:themeColor="text1"/>
          <w:sz w:val="21"/>
        </w:rPr>
        <w:t>作者</w:t>
      </w:r>
      <w:r w:rsidR="00C549C0" w:rsidRPr="00033381">
        <w:rPr>
          <w:rFonts w:hint="eastAsia"/>
          <w:color w:val="000000" w:themeColor="text1"/>
          <w:sz w:val="21"/>
        </w:rPr>
        <w:t>或</w:t>
      </w:r>
      <w:r w:rsidR="00C549C0" w:rsidRPr="00033381">
        <w:rPr>
          <w:color w:val="000000" w:themeColor="text1"/>
          <w:sz w:val="21"/>
        </w:rPr>
        <w:t>责任者</w:t>
      </w:r>
      <w:r w:rsidRPr="00033381">
        <w:rPr>
          <w:color w:val="000000" w:themeColor="text1"/>
          <w:sz w:val="21"/>
        </w:rPr>
        <w:t xml:space="preserve">. </w:t>
      </w:r>
      <w:r w:rsidR="00D30CD3" w:rsidRPr="00033381">
        <w:rPr>
          <w:rFonts w:hint="eastAsia"/>
          <w:color w:val="000000" w:themeColor="text1"/>
          <w:sz w:val="21"/>
        </w:rPr>
        <w:t>专著</w:t>
      </w:r>
      <w:r w:rsidRPr="00033381">
        <w:rPr>
          <w:rFonts w:hint="eastAsia"/>
          <w:color w:val="000000" w:themeColor="text1"/>
          <w:sz w:val="21"/>
        </w:rPr>
        <w:t>题名</w:t>
      </w:r>
      <w:r w:rsidR="009E4B75" w:rsidRPr="00033381">
        <w:rPr>
          <w:rFonts w:hint="eastAsia"/>
          <w:color w:val="000000" w:themeColor="text1"/>
          <w:sz w:val="21"/>
        </w:rPr>
        <w:t xml:space="preserve"> </w:t>
      </w:r>
      <w:r w:rsidRPr="00033381">
        <w:rPr>
          <w:rFonts w:hint="eastAsia"/>
          <w:color w:val="000000" w:themeColor="text1"/>
          <w:sz w:val="21"/>
        </w:rPr>
        <w:t>[</w:t>
      </w:r>
      <w:r w:rsidR="009E4B75" w:rsidRPr="00033381">
        <w:rPr>
          <w:rFonts w:hint="eastAsia"/>
          <w:color w:val="000000" w:themeColor="text1"/>
          <w:sz w:val="21"/>
        </w:rPr>
        <w:t>M</w:t>
      </w:r>
      <w:r w:rsidRPr="00033381">
        <w:rPr>
          <w:rFonts w:hint="eastAsia"/>
          <w:color w:val="000000" w:themeColor="text1"/>
          <w:sz w:val="21"/>
        </w:rPr>
        <w:t>]</w:t>
      </w:r>
      <w:r w:rsidRPr="00033381">
        <w:rPr>
          <w:color w:val="000000" w:themeColor="text1"/>
          <w:sz w:val="21"/>
        </w:rPr>
        <w:t xml:space="preserve">. </w:t>
      </w:r>
      <w:r w:rsidRPr="00033381">
        <w:rPr>
          <w:rFonts w:hint="eastAsia"/>
          <w:color w:val="000000" w:themeColor="text1"/>
          <w:sz w:val="21"/>
        </w:rPr>
        <w:t>其他</w:t>
      </w:r>
      <w:r w:rsidRPr="00033381">
        <w:rPr>
          <w:color w:val="000000" w:themeColor="text1"/>
          <w:sz w:val="21"/>
        </w:rPr>
        <w:t>责任</w:t>
      </w:r>
      <w:r w:rsidR="00C549C0" w:rsidRPr="00033381">
        <w:rPr>
          <w:rFonts w:hint="eastAsia"/>
          <w:color w:val="000000" w:themeColor="text1"/>
          <w:sz w:val="21"/>
        </w:rPr>
        <w:t>者</w:t>
      </w:r>
      <w:r w:rsidR="00D30CD3" w:rsidRPr="00033381">
        <w:rPr>
          <w:rFonts w:hint="eastAsia"/>
          <w:color w:val="000000" w:themeColor="text1"/>
          <w:sz w:val="21"/>
        </w:rPr>
        <w:t>(</w:t>
      </w:r>
      <w:r w:rsidR="00D30CD3" w:rsidRPr="00033381">
        <w:rPr>
          <w:rFonts w:hint="eastAsia"/>
          <w:color w:val="000000" w:themeColor="text1"/>
          <w:sz w:val="21"/>
        </w:rPr>
        <w:t>译者</w:t>
      </w:r>
      <w:r w:rsidR="00D30CD3" w:rsidRPr="00033381">
        <w:rPr>
          <w:rFonts w:hint="eastAsia"/>
          <w:color w:val="000000" w:themeColor="text1"/>
          <w:sz w:val="21"/>
        </w:rPr>
        <w:t>)</w:t>
      </w:r>
      <w:r w:rsidRPr="00033381">
        <w:rPr>
          <w:rFonts w:hint="eastAsia"/>
          <w:color w:val="000000" w:themeColor="text1"/>
          <w:sz w:val="21"/>
        </w:rPr>
        <w:t xml:space="preserve">. </w:t>
      </w:r>
      <w:r w:rsidR="00643C8D" w:rsidRPr="00033381">
        <w:rPr>
          <w:rFonts w:hint="eastAsia"/>
          <w:color w:val="000000" w:themeColor="text1"/>
          <w:sz w:val="21"/>
        </w:rPr>
        <w:t>版本项</w:t>
      </w:r>
      <w:r w:rsidR="00643C8D" w:rsidRPr="00033381">
        <w:rPr>
          <w:rFonts w:hint="eastAsia"/>
          <w:color w:val="000000" w:themeColor="text1"/>
          <w:sz w:val="21"/>
        </w:rPr>
        <w:t>(</w:t>
      </w:r>
      <w:r w:rsidR="00643C8D" w:rsidRPr="00033381">
        <w:rPr>
          <w:rFonts w:hint="eastAsia"/>
          <w:color w:val="000000" w:themeColor="text1"/>
          <w:sz w:val="21"/>
        </w:rPr>
        <w:t>初版不注</w:t>
      </w:r>
      <w:r w:rsidR="00643C8D" w:rsidRPr="00033381">
        <w:rPr>
          <w:rFonts w:hint="eastAsia"/>
          <w:color w:val="000000" w:themeColor="text1"/>
          <w:sz w:val="21"/>
        </w:rPr>
        <w:t>)</w:t>
      </w:r>
      <w:r w:rsidR="00643C8D" w:rsidRPr="00033381">
        <w:rPr>
          <w:color w:val="000000" w:themeColor="text1"/>
          <w:sz w:val="21"/>
        </w:rPr>
        <w:t xml:space="preserve">. </w:t>
      </w:r>
      <w:r w:rsidRPr="00033381">
        <w:rPr>
          <w:rFonts w:hint="eastAsia"/>
          <w:color w:val="000000" w:themeColor="text1"/>
          <w:sz w:val="21"/>
        </w:rPr>
        <w:t>出版地</w:t>
      </w:r>
      <w:r w:rsidRPr="00033381">
        <w:rPr>
          <w:rFonts w:hint="eastAsia"/>
          <w:color w:val="000000" w:themeColor="text1"/>
          <w:sz w:val="21"/>
        </w:rPr>
        <w:t xml:space="preserve">: </w:t>
      </w:r>
      <w:r w:rsidRPr="00033381">
        <w:rPr>
          <w:rFonts w:hint="eastAsia"/>
          <w:color w:val="000000" w:themeColor="text1"/>
          <w:sz w:val="21"/>
        </w:rPr>
        <w:t>出版者</w:t>
      </w:r>
      <w:r w:rsidRPr="00033381">
        <w:rPr>
          <w:rFonts w:hint="eastAsia"/>
          <w:color w:val="000000" w:themeColor="text1"/>
          <w:sz w:val="21"/>
        </w:rPr>
        <w:t xml:space="preserve">, </w:t>
      </w:r>
      <w:r w:rsidRPr="00033381">
        <w:rPr>
          <w:rFonts w:hint="eastAsia"/>
          <w:color w:val="000000" w:themeColor="text1"/>
          <w:sz w:val="21"/>
        </w:rPr>
        <w:t>出版年</w:t>
      </w:r>
      <w:r w:rsidRPr="00033381">
        <w:rPr>
          <w:rFonts w:hint="eastAsia"/>
          <w:color w:val="000000" w:themeColor="text1"/>
          <w:sz w:val="21"/>
        </w:rPr>
        <w:t xml:space="preserve">: </w:t>
      </w:r>
      <w:r w:rsidRPr="00033381">
        <w:rPr>
          <w:rFonts w:hint="eastAsia"/>
          <w:color w:val="000000" w:themeColor="text1"/>
          <w:sz w:val="21"/>
        </w:rPr>
        <w:t>页码</w:t>
      </w:r>
      <w:r w:rsidRPr="00033381">
        <w:rPr>
          <w:rFonts w:hint="eastAsia"/>
          <w:color w:val="000000" w:themeColor="text1"/>
          <w:sz w:val="21"/>
        </w:rPr>
        <w:t xml:space="preserve">. </w:t>
      </w:r>
    </w:p>
    <w:p w:rsidR="00C549C0" w:rsidRPr="00033381" w:rsidRDefault="00B838E5" w:rsidP="00832EE8">
      <w:pPr>
        <w:pStyle w:val="a3"/>
        <w:spacing w:line="312" w:lineRule="auto"/>
        <w:ind w:left="360" w:firstLine="0"/>
        <w:rPr>
          <w:color w:val="000000" w:themeColor="text1"/>
          <w:sz w:val="21"/>
        </w:rPr>
      </w:pPr>
      <w:r w:rsidRPr="00033381">
        <w:rPr>
          <w:rFonts w:hint="eastAsia"/>
          <w:color w:val="000000" w:themeColor="text1"/>
          <w:sz w:val="21"/>
        </w:rPr>
        <w:t>例：</w:t>
      </w:r>
    </w:p>
    <w:p w:rsidR="009E4B75" w:rsidRDefault="00C20855" w:rsidP="00C549C0">
      <w:pPr>
        <w:overflowPunct w:val="0"/>
        <w:spacing w:line="240" w:lineRule="exact"/>
        <w:ind w:left="500" w:hangingChars="250" w:hanging="500"/>
        <w:rPr>
          <w:b w:val="0"/>
        </w:rPr>
      </w:pPr>
      <w:r w:rsidRPr="00C20855">
        <w:rPr>
          <w:b w:val="0"/>
        </w:rPr>
        <w:t>[</w:t>
      </w:r>
      <w:r>
        <w:rPr>
          <w:b w:val="0"/>
        </w:rPr>
        <w:t>1</w:t>
      </w:r>
      <w:r w:rsidRPr="00C20855">
        <w:rPr>
          <w:b w:val="0"/>
        </w:rPr>
        <w:t>]</w:t>
      </w:r>
      <w:r w:rsidRPr="00C20855">
        <w:rPr>
          <w:b w:val="0"/>
        </w:rPr>
        <w:tab/>
      </w:r>
      <w:r w:rsidRPr="00C20855">
        <w:rPr>
          <w:b w:val="0"/>
        </w:rPr>
        <w:t>李九岭</w:t>
      </w:r>
      <w:r w:rsidRPr="00C20855">
        <w:rPr>
          <w:rFonts w:hint="eastAsia"/>
          <w:b w:val="0"/>
        </w:rPr>
        <w:t xml:space="preserve">. </w:t>
      </w:r>
      <w:r w:rsidRPr="00C20855">
        <w:rPr>
          <w:b w:val="0"/>
        </w:rPr>
        <w:t>带钢连续热镀锌</w:t>
      </w:r>
      <w:r w:rsidR="00643C8D">
        <w:rPr>
          <w:b w:val="0"/>
        </w:rPr>
        <w:t xml:space="preserve"> </w:t>
      </w:r>
      <w:r w:rsidRPr="00C20855">
        <w:rPr>
          <w:b w:val="0"/>
        </w:rPr>
        <w:t xml:space="preserve">[M]. </w:t>
      </w:r>
      <w:r w:rsidR="00643C8D" w:rsidRPr="00C20855">
        <w:rPr>
          <w:b w:val="0"/>
        </w:rPr>
        <w:t>第</w:t>
      </w:r>
      <w:r w:rsidR="00643C8D" w:rsidRPr="00C20855">
        <w:rPr>
          <w:b w:val="0"/>
        </w:rPr>
        <w:t>2</w:t>
      </w:r>
      <w:r w:rsidR="00643C8D" w:rsidRPr="00C20855">
        <w:rPr>
          <w:b w:val="0"/>
        </w:rPr>
        <w:t>版</w:t>
      </w:r>
      <w:r w:rsidR="00643C8D">
        <w:rPr>
          <w:rFonts w:hint="eastAsia"/>
          <w:b w:val="0"/>
        </w:rPr>
        <w:t xml:space="preserve">. </w:t>
      </w:r>
      <w:r w:rsidR="00C549C0">
        <w:rPr>
          <w:b w:val="0"/>
        </w:rPr>
        <w:t>北京</w:t>
      </w:r>
      <w:r w:rsidR="00C549C0">
        <w:rPr>
          <w:b w:val="0"/>
        </w:rPr>
        <w:t xml:space="preserve">: </w:t>
      </w:r>
      <w:r w:rsidRPr="00C20855">
        <w:rPr>
          <w:b w:val="0"/>
        </w:rPr>
        <w:t>冶金工业出版社，</w:t>
      </w:r>
      <w:r w:rsidRPr="00C20855">
        <w:rPr>
          <w:b w:val="0"/>
        </w:rPr>
        <w:t>1995</w:t>
      </w:r>
      <w:r w:rsidRPr="00C20855">
        <w:rPr>
          <w:rFonts w:hint="eastAsia"/>
          <w:b w:val="0"/>
        </w:rPr>
        <w:t>: 1</w:t>
      </w:r>
      <w:r w:rsidRPr="00C20855">
        <w:rPr>
          <w:b w:val="0"/>
        </w:rPr>
        <w:t xml:space="preserve">. </w:t>
      </w:r>
      <w:r w:rsidRPr="00C20855">
        <w:rPr>
          <w:b w:val="0"/>
        </w:rPr>
        <w:br/>
        <w:t xml:space="preserve">Li J L. Strip hot galvanizing [M]. </w:t>
      </w:r>
      <w:r w:rsidR="00643C8D" w:rsidRPr="00C20855">
        <w:rPr>
          <w:b w:val="0"/>
        </w:rPr>
        <w:t>2nd Ed.</w:t>
      </w:r>
      <w:r w:rsidR="00643C8D">
        <w:rPr>
          <w:b w:val="0"/>
        </w:rPr>
        <w:t xml:space="preserve"> </w:t>
      </w:r>
      <w:r w:rsidRPr="00C20855">
        <w:rPr>
          <w:b w:val="0"/>
        </w:rPr>
        <w:t>Beijing: Metallurgical Industry Press, 1995:</w:t>
      </w:r>
      <w:r w:rsidRPr="00C20855">
        <w:rPr>
          <w:rFonts w:hint="eastAsia"/>
          <w:b w:val="0"/>
        </w:rPr>
        <w:t xml:space="preserve"> 1</w:t>
      </w:r>
      <w:r w:rsidRPr="00C20855">
        <w:rPr>
          <w:b w:val="0"/>
        </w:rPr>
        <w:t>.</w:t>
      </w:r>
    </w:p>
    <w:p w:rsidR="009E4B75" w:rsidRDefault="009E4B75" w:rsidP="00C549C0">
      <w:pPr>
        <w:overflowPunct w:val="0"/>
        <w:spacing w:line="240" w:lineRule="exact"/>
        <w:ind w:left="500" w:hangingChars="250" w:hanging="500"/>
        <w:rPr>
          <w:b w:val="0"/>
        </w:rPr>
      </w:pPr>
      <w:r w:rsidRPr="00C549C0">
        <w:rPr>
          <w:b w:val="0"/>
        </w:rPr>
        <w:t>[2]</w:t>
      </w:r>
      <w:r w:rsidRPr="009E4B75">
        <w:tab/>
      </w:r>
      <w:r w:rsidRPr="009E4B75">
        <w:rPr>
          <w:rFonts w:hint="eastAsia"/>
          <w:b w:val="0"/>
        </w:rPr>
        <w:t>米尔德</w:t>
      </w:r>
      <w:r w:rsidRPr="009E4B75">
        <w:rPr>
          <w:rFonts w:hint="eastAsia"/>
          <w:b w:val="0"/>
        </w:rPr>
        <w:t xml:space="preserve">. </w:t>
      </w:r>
      <w:r w:rsidRPr="009E4B75">
        <w:rPr>
          <w:rFonts w:hint="eastAsia"/>
          <w:b w:val="0"/>
        </w:rPr>
        <w:t>膜技术基本原理</w:t>
      </w:r>
      <w:r w:rsidR="00643C8D">
        <w:rPr>
          <w:rFonts w:hint="eastAsia"/>
          <w:b w:val="0"/>
        </w:rPr>
        <w:t xml:space="preserve"> </w:t>
      </w:r>
      <w:r w:rsidRPr="009E4B75">
        <w:rPr>
          <w:rFonts w:hint="eastAsia"/>
          <w:b w:val="0"/>
        </w:rPr>
        <w:t xml:space="preserve">[M]. </w:t>
      </w:r>
      <w:r w:rsidRPr="009E4B75">
        <w:rPr>
          <w:rFonts w:hint="eastAsia"/>
          <w:b w:val="0"/>
        </w:rPr>
        <w:t>李琳</w:t>
      </w:r>
      <w:r w:rsidRPr="009E4B75">
        <w:rPr>
          <w:rFonts w:hint="eastAsia"/>
          <w:b w:val="0"/>
        </w:rPr>
        <w:t xml:space="preserve">, </w:t>
      </w:r>
      <w:r w:rsidRPr="009E4B75">
        <w:rPr>
          <w:rFonts w:hint="eastAsia"/>
          <w:b w:val="0"/>
        </w:rPr>
        <w:t>译</w:t>
      </w:r>
      <w:r w:rsidRPr="009E4B75">
        <w:rPr>
          <w:rFonts w:hint="eastAsia"/>
          <w:b w:val="0"/>
        </w:rPr>
        <w:t>.</w:t>
      </w:r>
      <w:r w:rsidR="00643C8D" w:rsidRPr="00643C8D">
        <w:rPr>
          <w:rFonts w:hint="eastAsia"/>
          <w:b w:val="0"/>
        </w:rPr>
        <w:t xml:space="preserve"> </w:t>
      </w:r>
      <w:r w:rsidR="00643C8D" w:rsidRPr="009E4B75">
        <w:rPr>
          <w:rFonts w:hint="eastAsia"/>
          <w:b w:val="0"/>
        </w:rPr>
        <w:t>第</w:t>
      </w:r>
      <w:r w:rsidR="00643C8D" w:rsidRPr="009E4B75">
        <w:rPr>
          <w:rFonts w:hint="eastAsia"/>
          <w:b w:val="0"/>
        </w:rPr>
        <w:t>2</w:t>
      </w:r>
      <w:r w:rsidR="00643C8D" w:rsidRPr="009E4B75">
        <w:rPr>
          <w:rFonts w:hint="eastAsia"/>
          <w:b w:val="0"/>
        </w:rPr>
        <w:t>版</w:t>
      </w:r>
      <w:r w:rsidR="00643C8D">
        <w:rPr>
          <w:rFonts w:hint="eastAsia"/>
          <w:b w:val="0"/>
        </w:rPr>
        <w:t xml:space="preserve">. </w:t>
      </w:r>
      <w:r w:rsidRPr="009E4B75">
        <w:rPr>
          <w:rFonts w:hint="eastAsia"/>
          <w:b w:val="0"/>
        </w:rPr>
        <w:t>北京</w:t>
      </w:r>
      <w:r w:rsidRPr="009E4B75">
        <w:rPr>
          <w:rFonts w:hint="eastAsia"/>
          <w:b w:val="0"/>
        </w:rPr>
        <w:t xml:space="preserve">: </w:t>
      </w:r>
      <w:r w:rsidRPr="009E4B75">
        <w:rPr>
          <w:rFonts w:hint="eastAsia"/>
          <w:b w:val="0"/>
        </w:rPr>
        <w:t>清华大学出版社</w:t>
      </w:r>
      <w:r w:rsidRPr="009E4B75">
        <w:rPr>
          <w:rFonts w:hint="eastAsia"/>
          <w:b w:val="0"/>
        </w:rPr>
        <w:t>, 1999: 221.</w:t>
      </w:r>
      <w:r>
        <w:rPr>
          <w:rFonts w:hint="eastAsia"/>
          <w:b w:val="0"/>
        </w:rPr>
        <w:t xml:space="preserve"> </w:t>
      </w:r>
      <w:r w:rsidR="00C549C0">
        <w:rPr>
          <w:rFonts w:hint="eastAsia"/>
          <w:b w:val="0"/>
        </w:rPr>
        <w:t xml:space="preserve"> </w:t>
      </w:r>
      <w:r w:rsidRPr="009E4B75">
        <w:rPr>
          <w:b w:val="0"/>
        </w:rPr>
        <w:t>M</w:t>
      </w:r>
      <w:r w:rsidR="00C549C0" w:rsidRPr="009E4B75">
        <w:rPr>
          <w:b w:val="0"/>
        </w:rPr>
        <w:t>ulder</w:t>
      </w:r>
      <w:r w:rsidRPr="009E4B75">
        <w:rPr>
          <w:b w:val="0"/>
        </w:rPr>
        <w:t xml:space="preserve"> M. Basic principles of membrane technology</w:t>
      </w:r>
      <w:r w:rsidR="00643C8D">
        <w:rPr>
          <w:b w:val="0"/>
        </w:rPr>
        <w:t xml:space="preserve"> </w:t>
      </w:r>
      <w:r w:rsidRPr="009E4B75">
        <w:rPr>
          <w:b w:val="0"/>
        </w:rPr>
        <w:t>[M]. L</w:t>
      </w:r>
      <w:r w:rsidR="00C549C0">
        <w:rPr>
          <w:b w:val="0"/>
        </w:rPr>
        <w:t>i</w:t>
      </w:r>
      <w:r w:rsidRPr="009E4B75">
        <w:rPr>
          <w:b w:val="0"/>
        </w:rPr>
        <w:t xml:space="preserve"> L, trans. </w:t>
      </w:r>
      <w:r w:rsidR="00643C8D" w:rsidRPr="009E4B75">
        <w:rPr>
          <w:b w:val="0"/>
        </w:rPr>
        <w:t xml:space="preserve">2nd </w:t>
      </w:r>
      <w:r w:rsidR="00643C8D">
        <w:rPr>
          <w:b w:val="0"/>
        </w:rPr>
        <w:t>E</w:t>
      </w:r>
      <w:r w:rsidR="00643C8D" w:rsidRPr="009E4B75">
        <w:rPr>
          <w:b w:val="0"/>
        </w:rPr>
        <w:t>d.</w:t>
      </w:r>
      <w:r w:rsidR="00643C8D">
        <w:rPr>
          <w:b w:val="0"/>
        </w:rPr>
        <w:t xml:space="preserve"> </w:t>
      </w:r>
      <w:r w:rsidRPr="009E4B75">
        <w:rPr>
          <w:b w:val="0"/>
        </w:rPr>
        <w:t>Beijing: Tsinghua University Press, 1999: 221.</w:t>
      </w:r>
    </w:p>
    <w:p w:rsidR="00C549C0" w:rsidRDefault="00C549C0" w:rsidP="00C20855">
      <w:pPr>
        <w:pStyle w:val="a3"/>
        <w:ind w:left="500" w:hangingChars="250" w:hanging="500"/>
        <w:rPr>
          <w:b/>
        </w:rPr>
      </w:pPr>
      <w:r w:rsidRPr="00C549C0">
        <w:t>[3]</w:t>
      </w:r>
      <w:r w:rsidRPr="009E4B75">
        <w:tab/>
      </w:r>
      <w:r>
        <w:rPr>
          <w:rFonts w:hint="eastAsia"/>
        </w:rPr>
        <w:t>北京市政协民族</w:t>
      </w:r>
      <w:r>
        <w:t>和宗教</w:t>
      </w:r>
      <w:r>
        <w:rPr>
          <w:rFonts w:hint="eastAsia"/>
        </w:rPr>
        <w:t>委员会</w:t>
      </w:r>
      <w:r>
        <w:rPr>
          <w:rFonts w:hint="eastAsia"/>
        </w:rPr>
        <w:t xml:space="preserve">, </w:t>
      </w:r>
      <w:r>
        <w:rPr>
          <w:rFonts w:hint="eastAsia"/>
        </w:rPr>
        <w:t>北京</w:t>
      </w:r>
      <w:r>
        <w:t>联合大学</w:t>
      </w:r>
      <w:r>
        <w:rPr>
          <w:rFonts w:hint="eastAsia"/>
        </w:rPr>
        <w:t>民族</w:t>
      </w:r>
      <w:r>
        <w:t>与宗教研究所</w:t>
      </w:r>
      <w:r>
        <w:rPr>
          <w:rFonts w:hint="eastAsia"/>
        </w:rPr>
        <w:t xml:space="preserve">. </w:t>
      </w:r>
      <w:r>
        <w:rPr>
          <w:rFonts w:hint="eastAsia"/>
        </w:rPr>
        <w:t>历代</w:t>
      </w:r>
      <w:r>
        <w:t>王朝与民族宗教</w:t>
      </w:r>
      <w:r>
        <w:rPr>
          <w:rFonts w:hint="eastAsia"/>
        </w:rPr>
        <w:t xml:space="preserve"> [</w:t>
      </w:r>
      <w:r>
        <w:t>M</w:t>
      </w:r>
      <w:r>
        <w:rPr>
          <w:rFonts w:hint="eastAsia"/>
        </w:rPr>
        <w:t>]</w:t>
      </w:r>
      <w:r>
        <w:t xml:space="preserve">. </w:t>
      </w:r>
      <w:r>
        <w:rPr>
          <w:rFonts w:hint="eastAsia"/>
        </w:rPr>
        <w:t>北京</w:t>
      </w:r>
      <w:r>
        <w:rPr>
          <w:rFonts w:hint="eastAsia"/>
        </w:rPr>
        <w:t xml:space="preserve">: </w:t>
      </w:r>
      <w:r>
        <w:rPr>
          <w:rFonts w:hint="eastAsia"/>
        </w:rPr>
        <w:t>民族</w:t>
      </w:r>
      <w:r>
        <w:t>出版社</w:t>
      </w:r>
      <w:r>
        <w:rPr>
          <w:rFonts w:hint="eastAsia"/>
        </w:rPr>
        <w:t>, 201</w:t>
      </w:r>
      <w:r>
        <w:t>2: 112.</w:t>
      </w:r>
    </w:p>
    <w:p w:rsidR="00C549C0" w:rsidRPr="00C549C0" w:rsidRDefault="00C549C0" w:rsidP="00C20855">
      <w:pPr>
        <w:pStyle w:val="a3"/>
        <w:ind w:left="500" w:hangingChars="250" w:hanging="500"/>
        <w:rPr>
          <w:color w:val="000000" w:themeColor="text1"/>
        </w:rPr>
      </w:pPr>
    </w:p>
    <w:p w:rsidR="00B838E5" w:rsidRPr="00033381" w:rsidRDefault="00C549C0" w:rsidP="00832EE8">
      <w:pPr>
        <w:pStyle w:val="a3"/>
        <w:spacing w:line="312" w:lineRule="auto"/>
        <w:ind w:left="527" w:hangingChars="250" w:hanging="527"/>
        <w:rPr>
          <w:b/>
          <w:color w:val="000000" w:themeColor="text1"/>
          <w:sz w:val="21"/>
        </w:rPr>
      </w:pPr>
      <w:r w:rsidRPr="00033381">
        <w:rPr>
          <w:rFonts w:hint="eastAsia"/>
          <w:b/>
          <w:color w:val="000000" w:themeColor="text1"/>
          <w:sz w:val="21"/>
        </w:rPr>
        <w:t>2</w:t>
      </w:r>
      <w:r w:rsidRPr="00033381">
        <w:rPr>
          <w:rFonts w:hint="eastAsia"/>
          <w:b/>
          <w:color w:val="000000" w:themeColor="text1"/>
          <w:sz w:val="21"/>
        </w:rPr>
        <w:t>、专著</w:t>
      </w:r>
      <w:r w:rsidRPr="00033381">
        <w:rPr>
          <w:b/>
          <w:color w:val="000000" w:themeColor="text1"/>
          <w:sz w:val="21"/>
        </w:rPr>
        <w:t>中的析出文献：</w:t>
      </w:r>
    </w:p>
    <w:p w:rsidR="00C549C0" w:rsidRPr="00033381" w:rsidRDefault="00C549C0" w:rsidP="00832EE8">
      <w:pPr>
        <w:pStyle w:val="a3"/>
        <w:spacing w:line="312" w:lineRule="auto"/>
        <w:ind w:leftChars="210" w:left="424" w:hangingChars="1" w:hanging="2"/>
        <w:rPr>
          <w:color w:val="000000" w:themeColor="text1"/>
          <w:sz w:val="21"/>
        </w:rPr>
      </w:pPr>
      <w:r w:rsidRPr="00033381">
        <w:rPr>
          <w:rFonts w:hint="eastAsia"/>
          <w:color w:val="000000" w:themeColor="text1"/>
          <w:sz w:val="21"/>
        </w:rPr>
        <w:t>作者或</w:t>
      </w:r>
      <w:r w:rsidRPr="00033381">
        <w:rPr>
          <w:color w:val="000000" w:themeColor="text1"/>
          <w:sz w:val="21"/>
        </w:rPr>
        <w:t>责任者</w:t>
      </w:r>
      <w:r w:rsidRPr="00033381">
        <w:rPr>
          <w:color w:val="000000" w:themeColor="text1"/>
          <w:sz w:val="21"/>
        </w:rPr>
        <w:t xml:space="preserve">. </w:t>
      </w:r>
      <w:r w:rsidRPr="00033381">
        <w:rPr>
          <w:rFonts w:hint="eastAsia"/>
          <w:color w:val="000000" w:themeColor="text1"/>
          <w:sz w:val="21"/>
        </w:rPr>
        <w:t>析出</w:t>
      </w:r>
      <w:r w:rsidRPr="00033381">
        <w:rPr>
          <w:color w:val="000000" w:themeColor="text1"/>
          <w:sz w:val="21"/>
        </w:rPr>
        <w:t>文献</w:t>
      </w:r>
      <w:r w:rsidRPr="00033381">
        <w:rPr>
          <w:rFonts w:hint="eastAsia"/>
          <w:color w:val="000000" w:themeColor="text1"/>
          <w:sz w:val="21"/>
        </w:rPr>
        <w:t>题名</w:t>
      </w:r>
      <w:r w:rsidR="00510BBD" w:rsidRPr="00033381">
        <w:rPr>
          <w:color w:val="000000" w:themeColor="text1"/>
          <w:sz w:val="21"/>
        </w:rPr>
        <w:t xml:space="preserve"> </w:t>
      </w:r>
      <w:r w:rsidRPr="00033381">
        <w:rPr>
          <w:rFonts w:hint="eastAsia"/>
          <w:color w:val="000000" w:themeColor="text1"/>
          <w:sz w:val="21"/>
        </w:rPr>
        <w:t>[M]//</w:t>
      </w:r>
      <w:r w:rsidRPr="00033381">
        <w:rPr>
          <w:rFonts w:hint="eastAsia"/>
          <w:color w:val="000000" w:themeColor="text1"/>
          <w:sz w:val="21"/>
        </w:rPr>
        <w:t>专著</w:t>
      </w:r>
      <w:r w:rsidRPr="00033381">
        <w:rPr>
          <w:color w:val="000000" w:themeColor="text1"/>
          <w:sz w:val="21"/>
        </w:rPr>
        <w:t>作者</w:t>
      </w:r>
      <w:r w:rsidR="003010F3" w:rsidRPr="00033381">
        <w:rPr>
          <w:rFonts w:hint="eastAsia"/>
          <w:color w:val="000000" w:themeColor="text1"/>
          <w:sz w:val="21"/>
        </w:rPr>
        <w:t>或责任者</w:t>
      </w:r>
      <w:r w:rsidRPr="00033381">
        <w:rPr>
          <w:rFonts w:hint="eastAsia"/>
          <w:color w:val="000000" w:themeColor="text1"/>
          <w:sz w:val="21"/>
        </w:rPr>
        <w:t xml:space="preserve">. </w:t>
      </w:r>
      <w:r w:rsidRPr="00033381">
        <w:rPr>
          <w:rFonts w:hint="eastAsia"/>
          <w:color w:val="000000" w:themeColor="text1"/>
          <w:sz w:val="21"/>
        </w:rPr>
        <w:t>专著</w:t>
      </w:r>
      <w:r w:rsidR="00510BBD" w:rsidRPr="00033381">
        <w:rPr>
          <w:rFonts w:hint="eastAsia"/>
          <w:color w:val="000000" w:themeColor="text1"/>
          <w:sz w:val="21"/>
        </w:rPr>
        <w:t>题名</w:t>
      </w:r>
      <w:r w:rsidRPr="00033381">
        <w:rPr>
          <w:rFonts w:hint="eastAsia"/>
          <w:color w:val="000000" w:themeColor="text1"/>
          <w:sz w:val="21"/>
        </w:rPr>
        <w:t xml:space="preserve">. </w:t>
      </w:r>
      <w:r w:rsidR="003010F3" w:rsidRPr="00033381">
        <w:rPr>
          <w:rFonts w:hint="eastAsia"/>
          <w:color w:val="000000" w:themeColor="text1"/>
          <w:sz w:val="21"/>
        </w:rPr>
        <w:t>版本项</w:t>
      </w:r>
      <w:r w:rsidR="003010F3" w:rsidRPr="00033381">
        <w:rPr>
          <w:rFonts w:hint="eastAsia"/>
          <w:color w:val="000000" w:themeColor="text1"/>
          <w:sz w:val="21"/>
        </w:rPr>
        <w:t>(</w:t>
      </w:r>
      <w:r w:rsidR="003010F3" w:rsidRPr="00033381">
        <w:rPr>
          <w:rFonts w:hint="eastAsia"/>
          <w:color w:val="000000" w:themeColor="text1"/>
          <w:sz w:val="21"/>
        </w:rPr>
        <w:t>初版不注</w:t>
      </w:r>
      <w:r w:rsidR="003010F3" w:rsidRPr="00033381">
        <w:rPr>
          <w:rFonts w:hint="eastAsia"/>
          <w:color w:val="000000" w:themeColor="text1"/>
          <w:sz w:val="21"/>
        </w:rPr>
        <w:t>)</w:t>
      </w:r>
      <w:r w:rsidR="003010F3" w:rsidRPr="00033381">
        <w:rPr>
          <w:color w:val="000000" w:themeColor="text1"/>
          <w:sz w:val="21"/>
        </w:rPr>
        <w:t xml:space="preserve">. </w:t>
      </w:r>
      <w:r w:rsidRPr="00033381">
        <w:rPr>
          <w:rFonts w:hint="eastAsia"/>
          <w:color w:val="000000" w:themeColor="text1"/>
          <w:sz w:val="21"/>
        </w:rPr>
        <w:t>出版地</w:t>
      </w:r>
      <w:r w:rsidRPr="00033381">
        <w:rPr>
          <w:rFonts w:hint="eastAsia"/>
          <w:color w:val="000000" w:themeColor="text1"/>
          <w:sz w:val="21"/>
        </w:rPr>
        <w:t xml:space="preserve">: </w:t>
      </w:r>
      <w:r w:rsidRPr="00033381">
        <w:rPr>
          <w:rFonts w:hint="eastAsia"/>
          <w:color w:val="000000" w:themeColor="text1"/>
          <w:sz w:val="21"/>
        </w:rPr>
        <w:t>出版者</w:t>
      </w:r>
      <w:r w:rsidRPr="00033381">
        <w:rPr>
          <w:rFonts w:hint="eastAsia"/>
          <w:color w:val="000000" w:themeColor="text1"/>
          <w:sz w:val="21"/>
        </w:rPr>
        <w:t xml:space="preserve">, </w:t>
      </w:r>
      <w:r w:rsidRPr="00033381">
        <w:rPr>
          <w:rFonts w:hint="eastAsia"/>
          <w:color w:val="000000" w:themeColor="text1"/>
          <w:sz w:val="21"/>
        </w:rPr>
        <w:t>出版年</w:t>
      </w:r>
      <w:r w:rsidRPr="00033381">
        <w:rPr>
          <w:rFonts w:hint="eastAsia"/>
          <w:color w:val="000000" w:themeColor="text1"/>
          <w:sz w:val="21"/>
        </w:rPr>
        <w:t xml:space="preserve">: </w:t>
      </w:r>
      <w:r w:rsidRPr="00033381">
        <w:rPr>
          <w:rFonts w:hint="eastAsia"/>
          <w:color w:val="000000" w:themeColor="text1"/>
          <w:sz w:val="21"/>
        </w:rPr>
        <w:t>页码</w:t>
      </w:r>
      <w:r w:rsidRPr="00033381">
        <w:rPr>
          <w:rFonts w:hint="eastAsia"/>
          <w:color w:val="000000" w:themeColor="text1"/>
          <w:sz w:val="21"/>
        </w:rPr>
        <w:t>.</w:t>
      </w:r>
    </w:p>
    <w:p w:rsidR="00510BBD" w:rsidRPr="00033381" w:rsidRDefault="00510BBD" w:rsidP="00832EE8">
      <w:pPr>
        <w:pStyle w:val="a3"/>
        <w:spacing w:line="312" w:lineRule="auto"/>
        <w:ind w:leftChars="210" w:left="424" w:hangingChars="1" w:hanging="2"/>
        <w:rPr>
          <w:color w:val="000000" w:themeColor="text1"/>
          <w:sz w:val="21"/>
        </w:rPr>
      </w:pPr>
      <w:r w:rsidRPr="00033381">
        <w:rPr>
          <w:rFonts w:hint="eastAsia"/>
          <w:color w:val="000000" w:themeColor="text1"/>
          <w:sz w:val="21"/>
        </w:rPr>
        <w:t>例</w:t>
      </w:r>
      <w:r w:rsidRPr="00033381">
        <w:rPr>
          <w:color w:val="000000" w:themeColor="text1"/>
          <w:sz w:val="21"/>
        </w:rPr>
        <w:t>：</w:t>
      </w:r>
    </w:p>
    <w:p w:rsidR="00510BBD" w:rsidRPr="00DB6784" w:rsidRDefault="00510BBD" w:rsidP="00510BBD">
      <w:pPr>
        <w:pStyle w:val="a3"/>
        <w:ind w:left="500" w:hangingChars="250" w:hanging="500"/>
      </w:pPr>
      <w:r w:rsidRPr="00DB6784">
        <w:t>[4]</w:t>
      </w:r>
      <w:r w:rsidRPr="00DB6784">
        <w:tab/>
      </w:r>
      <w:r w:rsidRPr="00DB6784">
        <w:rPr>
          <w:rFonts w:hint="eastAsia"/>
        </w:rPr>
        <w:t>金涌</w:t>
      </w:r>
      <w:r w:rsidRPr="00DB6784">
        <w:rPr>
          <w:rFonts w:hint="eastAsia"/>
        </w:rPr>
        <w:t xml:space="preserve">, </w:t>
      </w:r>
      <w:r w:rsidRPr="00DB6784">
        <w:rPr>
          <w:rFonts w:hint="eastAsia"/>
        </w:rPr>
        <w:t>陈定江</w:t>
      </w:r>
      <w:r w:rsidRPr="00DB6784">
        <w:rPr>
          <w:rFonts w:hint="eastAsia"/>
        </w:rPr>
        <w:t xml:space="preserve">. </w:t>
      </w:r>
      <w:r w:rsidRPr="00DB6784">
        <w:rPr>
          <w:rFonts w:hint="eastAsia"/>
        </w:rPr>
        <w:t>过程工业与循环经济—在过程工业中推进循环经济发展</w:t>
      </w:r>
      <w:r w:rsidRPr="00DB6784">
        <w:rPr>
          <w:rFonts w:hint="eastAsia"/>
        </w:rPr>
        <w:t xml:space="preserve"> [M]//</w:t>
      </w:r>
      <w:r w:rsidRPr="00DB6784">
        <w:rPr>
          <w:rFonts w:hint="eastAsia"/>
        </w:rPr>
        <w:t>李洪钟</w:t>
      </w:r>
      <w:r w:rsidRPr="00DB6784">
        <w:rPr>
          <w:rFonts w:hint="eastAsia"/>
        </w:rPr>
        <w:t xml:space="preserve">. </w:t>
      </w:r>
      <w:r w:rsidRPr="00DB6784">
        <w:rPr>
          <w:rFonts w:hint="eastAsia"/>
        </w:rPr>
        <w:t>过程工程—物质</w:t>
      </w:r>
      <w:r w:rsidRPr="00DB6784">
        <w:rPr>
          <w:rFonts w:hint="eastAsia"/>
        </w:rPr>
        <w:t xml:space="preserve">, </w:t>
      </w:r>
      <w:r w:rsidRPr="00DB6784">
        <w:rPr>
          <w:rFonts w:hint="eastAsia"/>
        </w:rPr>
        <w:t>能源</w:t>
      </w:r>
      <w:r w:rsidRPr="00DB6784">
        <w:rPr>
          <w:rFonts w:hint="eastAsia"/>
        </w:rPr>
        <w:t xml:space="preserve">, </w:t>
      </w:r>
      <w:r w:rsidRPr="00DB6784">
        <w:rPr>
          <w:rFonts w:hint="eastAsia"/>
        </w:rPr>
        <w:t>智慧</w:t>
      </w:r>
      <w:r w:rsidRPr="00DB6784">
        <w:rPr>
          <w:rFonts w:hint="eastAsia"/>
        </w:rPr>
        <w:t xml:space="preserve">. </w:t>
      </w:r>
      <w:r w:rsidRPr="00DB6784">
        <w:rPr>
          <w:rFonts w:hint="eastAsia"/>
        </w:rPr>
        <w:t>北京</w:t>
      </w:r>
      <w:r w:rsidRPr="00DB6784">
        <w:rPr>
          <w:rFonts w:hint="eastAsia"/>
        </w:rPr>
        <w:t xml:space="preserve">: </w:t>
      </w:r>
      <w:r w:rsidRPr="00DB6784">
        <w:rPr>
          <w:rFonts w:hint="eastAsia"/>
        </w:rPr>
        <w:t>科学出版社</w:t>
      </w:r>
      <w:r w:rsidRPr="00DB6784">
        <w:rPr>
          <w:rFonts w:hint="eastAsia"/>
        </w:rPr>
        <w:t xml:space="preserve">, </w:t>
      </w:r>
      <w:r w:rsidRPr="00DB6784">
        <w:t>2010: 388</w:t>
      </w:r>
      <w:r w:rsidRPr="00DB6784">
        <w:rPr>
          <w:bCs/>
          <w:color w:val="000000"/>
        </w:rPr>
        <w:sym w:font="Symbol" w:char="F02D"/>
      </w:r>
      <w:r w:rsidRPr="00DB6784">
        <w:t>398</w:t>
      </w:r>
      <w:r w:rsidRPr="00DB6784">
        <w:rPr>
          <w:rFonts w:hint="eastAsia"/>
        </w:rPr>
        <w:t>．</w:t>
      </w:r>
    </w:p>
    <w:p w:rsidR="00510BBD" w:rsidRPr="00DB6784" w:rsidRDefault="00510BBD" w:rsidP="00510BBD">
      <w:pPr>
        <w:pStyle w:val="a3"/>
        <w:ind w:left="500" w:hangingChars="250" w:hanging="500"/>
      </w:pPr>
    </w:p>
    <w:p w:rsidR="00AE59FA" w:rsidRPr="00033381" w:rsidRDefault="00D30CD3" w:rsidP="00832EE8">
      <w:pPr>
        <w:pStyle w:val="a3"/>
        <w:spacing w:line="312" w:lineRule="auto"/>
        <w:ind w:left="527" w:hangingChars="250" w:hanging="527"/>
        <w:rPr>
          <w:b/>
          <w:color w:val="000000" w:themeColor="text1"/>
          <w:sz w:val="21"/>
        </w:rPr>
      </w:pPr>
      <w:r w:rsidRPr="00033381">
        <w:rPr>
          <w:b/>
          <w:color w:val="000000" w:themeColor="text1"/>
          <w:sz w:val="21"/>
        </w:rPr>
        <w:t>3</w:t>
      </w:r>
      <w:r w:rsidR="00AE59FA" w:rsidRPr="00033381">
        <w:rPr>
          <w:rFonts w:hint="eastAsia"/>
          <w:b/>
          <w:color w:val="000000" w:themeColor="text1"/>
          <w:sz w:val="21"/>
        </w:rPr>
        <w:t>、连续</w:t>
      </w:r>
      <w:r w:rsidR="00AE59FA" w:rsidRPr="00033381">
        <w:rPr>
          <w:b/>
          <w:color w:val="000000" w:themeColor="text1"/>
          <w:sz w:val="21"/>
        </w:rPr>
        <w:t>出版物</w:t>
      </w:r>
      <w:r w:rsidR="00AE59FA" w:rsidRPr="00033381">
        <w:rPr>
          <w:rFonts w:hint="eastAsia"/>
          <w:b/>
          <w:color w:val="000000" w:themeColor="text1"/>
          <w:sz w:val="21"/>
        </w:rPr>
        <w:t>中</w:t>
      </w:r>
      <w:r w:rsidR="00AE59FA" w:rsidRPr="00033381">
        <w:rPr>
          <w:b/>
          <w:color w:val="000000" w:themeColor="text1"/>
          <w:sz w:val="21"/>
        </w:rPr>
        <w:t>的析出文献：</w:t>
      </w:r>
    </w:p>
    <w:p w:rsidR="00520768" w:rsidRPr="00033381" w:rsidRDefault="00520768" w:rsidP="00832EE8">
      <w:pPr>
        <w:pStyle w:val="a3"/>
        <w:spacing w:line="312" w:lineRule="auto"/>
        <w:ind w:leftChars="211" w:left="502" w:hangingChars="37" w:hanging="78"/>
        <w:rPr>
          <w:bCs/>
          <w:color w:val="000000"/>
          <w:sz w:val="18"/>
        </w:rPr>
      </w:pPr>
      <w:r w:rsidRPr="00033381">
        <w:rPr>
          <w:rFonts w:hint="eastAsia"/>
          <w:color w:val="000000" w:themeColor="text1"/>
          <w:sz w:val="21"/>
        </w:rPr>
        <w:t>作者</w:t>
      </w:r>
      <w:r w:rsidRPr="00033381">
        <w:rPr>
          <w:color w:val="000000" w:themeColor="text1"/>
          <w:sz w:val="21"/>
        </w:rPr>
        <w:t xml:space="preserve">. </w:t>
      </w:r>
      <w:r w:rsidR="00D30CD3" w:rsidRPr="00033381">
        <w:rPr>
          <w:rFonts w:hint="eastAsia"/>
          <w:color w:val="000000" w:themeColor="text1"/>
          <w:sz w:val="21"/>
        </w:rPr>
        <w:t>文献</w:t>
      </w:r>
      <w:r w:rsidR="0094773E" w:rsidRPr="00033381">
        <w:rPr>
          <w:rFonts w:hint="eastAsia"/>
          <w:color w:val="000000" w:themeColor="text1"/>
          <w:sz w:val="21"/>
        </w:rPr>
        <w:t>题</w:t>
      </w:r>
      <w:r w:rsidRPr="00033381">
        <w:rPr>
          <w:rFonts w:hint="eastAsia"/>
          <w:color w:val="000000" w:themeColor="text1"/>
          <w:sz w:val="21"/>
        </w:rPr>
        <w:t>名</w:t>
      </w:r>
      <w:r w:rsidRPr="00033381">
        <w:rPr>
          <w:rFonts w:hint="eastAsia"/>
          <w:color w:val="000000" w:themeColor="text1"/>
          <w:sz w:val="21"/>
        </w:rPr>
        <w:t xml:space="preserve"> [</w:t>
      </w:r>
      <w:r w:rsidRPr="00033381">
        <w:rPr>
          <w:color w:val="000000" w:themeColor="text1"/>
          <w:sz w:val="21"/>
        </w:rPr>
        <w:t>J</w:t>
      </w:r>
      <w:r w:rsidRPr="00033381">
        <w:rPr>
          <w:rFonts w:hint="eastAsia"/>
          <w:color w:val="000000" w:themeColor="text1"/>
          <w:sz w:val="21"/>
        </w:rPr>
        <w:t>]</w:t>
      </w:r>
      <w:r w:rsidRPr="00033381">
        <w:rPr>
          <w:color w:val="000000" w:themeColor="text1"/>
          <w:sz w:val="21"/>
        </w:rPr>
        <w:t xml:space="preserve">. </w:t>
      </w:r>
      <w:r w:rsidR="0094773E" w:rsidRPr="00033381">
        <w:rPr>
          <w:rFonts w:hint="eastAsia"/>
          <w:color w:val="000000" w:themeColor="text1"/>
          <w:sz w:val="21"/>
        </w:rPr>
        <w:t>期刊全称</w:t>
      </w:r>
      <w:r w:rsidR="0094773E" w:rsidRPr="00033381">
        <w:rPr>
          <w:rFonts w:hint="eastAsia"/>
          <w:color w:val="000000" w:themeColor="text1"/>
          <w:sz w:val="21"/>
        </w:rPr>
        <w:t xml:space="preserve">, </w:t>
      </w:r>
      <w:r w:rsidRPr="00033381">
        <w:rPr>
          <w:rFonts w:hint="eastAsia"/>
          <w:color w:val="000000" w:themeColor="text1"/>
          <w:sz w:val="21"/>
        </w:rPr>
        <w:t>年</w:t>
      </w:r>
      <w:r w:rsidRPr="00033381">
        <w:rPr>
          <w:color w:val="000000" w:themeColor="text1"/>
          <w:sz w:val="21"/>
        </w:rPr>
        <w:t xml:space="preserve">, </w:t>
      </w:r>
      <w:r w:rsidRPr="00033381">
        <w:rPr>
          <w:rFonts w:hint="eastAsia"/>
          <w:color w:val="000000" w:themeColor="text1"/>
          <w:sz w:val="21"/>
        </w:rPr>
        <w:t>卷</w:t>
      </w:r>
      <w:r w:rsidRPr="00033381">
        <w:rPr>
          <w:color w:val="000000" w:themeColor="text1"/>
          <w:sz w:val="21"/>
        </w:rPr>
        <w:t>(</w:t>
      </w:r>
      <w:r w:rsidRPr="00033381">
        <w:rPr>
          <w:rFonts w:hint="eastAsia"/>
          <w:color w:val="000000" w:themeColor="text1"/>
          <w:sz w:val="21"/>
        </w:rPr>
        <w:t>期</w:t>
      </w:r>
      <w:r w:rsidRPr="00033381">
        <w:rPr>
          <w:color w:val="000000" w:themeColor="text1"/>
          <w:sz w:val="21"/>
        </w:rPr>
        <w:t>)</w:t>
      </w:r>
      <w:r w:rsidR="0094773E" w:rsidRPr="00033381">
        <w:rPr>
          <w:rFonts w:hint="eastAsia"/>
          <w:color w:val="000000" w:themeColor="text1"/>
          <w:sz w:val="21"/>
        </w:rPr>
        <w:t>:</w:t>
      </w:r>
      <w:r w:rsidR="0094773E" w:rsidRPr="00033381">
        <w:rPr>
          <w:color w:val="000000" w:themeColor="text1"/>
          <w:sz w:val="21"/>
        </w:rPr>
        <w:t xml:space="preserve"> </w:t>
      </w:r>
      <w:r w:rsidR="0094773E" w:rsidRPr="00033381">
        <w:rPr>
          <w:rFonts w:hint="eastAsia"/>
          <w:color w:val="000000" w:themeColor="text1"/>
          <w:sz w:val="21"/>
        </w:rPr>
        <w:t>页码</w:t>
      </w:r>
      <w:r w:rsidR="0094773E" w:rsidRPr="00033381">
        <w:rPr>
          <w:bCs/>
          <w:color w:val="000000"/>
          <w:sz w:val="18"/>
        </w:rPr>
        <w:t>.</w:t>
      </w:r>
    </w:p>
    <w:p w:rsidR="00AE59FA" w:rsidRPr="00033381" w:rsidRDefault="0094773E" w:rsidP="00832EE8">
      <w:pPr>
        <w:pStyle w:val="a3"/>
        <w:spacing w:line="312" w:lineRule="auto"/>
        <w:ind w:leftChars="211" w:left="502" w:hangingChars="37" w:hanging="78"/>
        <w:rPr>
          <w:color w:val="000000" w:themeColor="text1"/>
          <w:sz w:val="21"/>
        </w:rPr>
      </w:pPr>
      <w:r w:rsidRPr="00033381">
        <w:rPr>
          <w:rFonts w:hint="eastAsia"/>
          <w:color w:val="000000" w:themeColor="text1"/>
          <w:sz w:val="21"/>
        </w:rPr>
        <w:t>例</w:t>
      </w:r>
      <w:r w:rsidRPr="00033381">
        <w:rPr>
          <w:color w:val="000000" w:themeColor="text1"/>
          <w:sz w:val="21"/>
        </w:rPr>
        <w:t>：</w:t>
      </w:r>
    </w:p>
    <w:p w:rsidR="00520768" w:rsidRPr="00DB6784" w:rsidRDefault="00520768" w:rsidP="0094773E">
      <w:pPr>
        <w:pStyle w:val="a3"/>
        <w:ind w:left="500" w:hangingChars="250" w:hanging="500"/>
        <w:jc w:val="left"/>
      </w:pPr>
      <w:r w:rsidRPr="00DB6784">
        <w:t>[</w:t>
      </w:r>
      <w:r w:rsidR="00D30CD3" w:rsidRPr="00DB6784">
        <w:t>5</w:t>
      </w:r>
      <w:r w:rsidRPr="00DB6784">
        <w:t>]</w:t>
      </w:r>
      <w:r w:rsidRPr="00DB6784">
        <w:tab/>
      </w:r>
      <w:r w:rsidR="0094773E" w:rsidRPr="00DB6784">
        <w:rPr>
          <w:rFonts w:hint="eastAsia"/>
        </w:rPr>
        <w:t>董贵杨</w:t>
      </w:r>
      <w:r w:rsidR="0094773E" w:rsidRPr="00DB6784">
        <w:rPr>
          <w:rFonts w:hint="eastAsia"/>
        </w:rPr>
        <w:t xml:space="preserve">, </w:t>
      </w:r>
      <w:r w:rsidR="0094773E" w:rsidRPr="00DB6784">
        <w:rPr>
          <w:rFonts w:hint="eastAsia"/>
        </w:rPr>
        <w:t>谭花</w:t>
      </w:r>
      <w:r w:rsidR="0094773E" w:rsidRPr="00DB6784">
        <w:rPr>
          <w:rFonts w:hint="eastAsia"/>
        </w:rPr>
        <w:t xml:space="preserve">, </w:t>
      </w:r>
      <w:r w:rsidR="0094773E" w:rsidRPr="00DB6784">
        <w:rPr>
          <w:rFonts w:hint="eastAsia"/>
        </w:rPr>
        <w:t>杨自双</w:t>
      </w:r>
      <w:r w:rsidR="0094773E" w:rsidRPr="00DB6784">
        <w:rPr>
          <w:rFonts w:hint="eastAsia"/>
        </w:rPr>
        <w:t xml:space="preserve">, </w:t>
      </w:r>
      <w:r w:rsidR="0094773E" w:rsidRPr="00DB6784">
        <w:rPr>
          <w:rFonts w:hint="eastAsia"/>
        </w:rPr>
        <w:t>等</w:t>
      </w:r>
      <w:r w:rsidR="0094773E" w:rsidRPr="00DB6784">
        <w:rPr>
          <w:rFonts w:hint="eastAsia"/>
        </w:rPr>
        <w:t xml:space="preserve">. CFD </w:t>
      </w:r>
      <w:r w:rsidR="0094773E" w:rsidRPr="00DB6784">
        <w:rPr>
          <w:rFonts w:hint="eastAsia"/>
        </w:rPr>
        <w:t>技术在汽车工程领域中的应用研究</w:t>
      </w:r>
      <w:r w:rsidR="0094773E" w:rsidRPr="00DB6784">
        <w:rPr>
          <w:rFonts w:hint="eastAsia"/>
        </w:rPr>
        <w:t xml:space="preserve"> [J]. </w:t>
      </w:r>
      <w:r w:rsidR="0094773E" w:rsidRPr="00DB6784">
        <w:rPr>
          <w:rFonts w:hint="eastAsia"/>
        </w:rPr>
        <w:t>机械工程与自动化</w:t>
      </w:r>
      <w:r w:rsidR="0094773E" w:rsidRPr="00DB6784">
        <w:rPr>
          <w:rFonts w:hint="eastAsia"/>
        </w:rPr>
        <w:t>, 2013, (1): 219</w:t>
      </w:r>
      <w:r w:rsidR="0094773E" w:rsidRPr="00DB6784">
        <w:rPr>
          <w:bCs/>
          <w:color w:val="000000"/>
        </w:rPr>
        <w:sym w:font="Symbol" w:char="F02D"/>
      </w:r>
      <w:r w:rsidR="0094773E" w:rsidRPr="00DB6784">
        <w:rPr>
          <w:rFonts w:hint="eastAsia"/>
        </w:rPr>
        <w:t>221.</w:t>
      </w:r>
      <w:r w:rsidR="0094773E" w:rsidRPr="00DB6784">
        <w:t xml:space="preserve">                                                       Dong G Y, Tan H, Yang Z S, et al. Application research of CFD infield of automobile engineering [J]. Mechanical Engineering &amp;</w:t>
      </w:r>
      <w:r w:rsidR="0094773E" w:rsidRPr="00DB6784">
        <w:rPr>
          <w:rFonts w:hint="eastAsia"/>
        </w:rPr>
        <w:t xml:space="preserve"> </w:t>
      </w:r>
      <w:r w:rsidR="0094773E" w:rsidRPr="00DB6784">
        <w:t>Automation, 2013, (1): 219</w:t>
      </w:r>
      <w:r w:rsidR="0094773E" w:rsidRPr="00DB6784">
        <w:rPr>
          <w:bCs/>
          <w:color w:val="000000"/>
        </w:rPr>
        <w:sym w:font="Symbol" w:char="F02D"/>
      </w:r>
      <w:r w:rsidR="0094773E" w:rsidRPr="00DB6784">
        <w:t>221.</w:t>
      </w:r>
    </w:p>
    <w:p w:rsidR="0094773E" w:rsidRPr="00DB6784" w:rsidRDefault="0094773E" w:rsidP="000D156A">
      <w:pPr>
        <w:pStyle w:val="a3"/>
        <w:ind w:leftChars="1" w:left="500" w:hangingChars="249" w:hanging="498"/>
        <w:jc w:val="left"/>
      </w:pPr>
      <w:r w:rsidRPr="00DB6784">
        <w:t>[</w:t>
      </w:r>
      <w:r w:rsidR="00D30CD3" w:rsidRPr="00DB6784">
        <w:t>6</w:t>
      </w:r>
      <w:r w:rsidRPr="00DB6784">
        <w:t>]</w:t>
      </w:r>
      <w:r w:rsidRPr="00DB6784">
        <w:tab/>
      </w:r>
      <w:r w:rsidRPr="00DB6784">
        <w:rPr>
          <w:rFonts w:hint="eastAsia"/>
        </w:rPr>
        <w:t>陈喜平</w:t>
      </w:r>
      <w:r w:rsidRPr="00DB6784">
        <w:t xml:space="preserve">. </w:t>
      </w:r>
      <w:r w:rsidRPr="00DB6784">
        <w:rPr>
          <w:rFonts w:hint="eastAsia"/>
        </w:rPr>
        <w:t>电解铝废槽衬处理技术的最新研究</w:t>
      </w:r>
      <w:r w:rsidRPr="00DB6784">
        <w:t xml:space="preserve"> [J]. </w:t>
      </w:r>
      <w:r w:rsidRPr="00DB6784">
        <w:rPr>
          <w:rFonts w:hint="eastAsia"/>
        </w:rPr>
        <w:t>轻金属</w:t>
      </w:r>
      <w:r w:rsidRPr="00DB6784">
        <w:t>, 2011, 38(12): 21</w:t>
      </w:r>
      <w:r w:rsidRPr="00DB6784">
        <w:rPr>
          <w:bCs/>
          <w:color w:val="000000"/>
        </w:rPr>
        <w:sym w:font="Symbol" w:char="F02D"/>
      </w:r>
      <w:r w:rsidRPr="00DB6784">
        <w:t xml:space="preserve">24. </w:t>
      </w:r>
      <w:r w:rsidRPr="00DB6784">
        <w:rPr>
          <w:rFonts w:hint="eastAsia"/>
        </w:rPr>
        <w:t xml:space="preserve"> </w:t>
      </w:r>
      <w:r w:rsidRPr="00DB6784">
        <w:t xml:space="preserve">       Chen X P. Latest status of processing technologies for spent potlining from aluminium smelters [J]. Light Metals, 2011, 38(12): 21</w:t>
      </w:r>
      <w:r w:rsidRPr="00DB6784">
        <w:rPr>
          <w:bCs/>
          <w:color w:val="000000"/>
        </w:rPr>
        <w:sym w:font="Symbol" w:char="F02D"/>
      </w:r>
      <w:r w:rsidRPr="00DB6784">
        <w:t>24.</w:t>
      </w:r>
    </w:p>
    <w:p w:rsidR="0094773E" w:rsidRDefault="0094773E" w:rsidP="0094773E">
      <w:pPr>
        <w:pStyle w:val="a3"/>
        <w:ind w:firstLineChars="210"/>
        <w:jc w:val="left"/>
      </w:pPr>
    </w:p>
    <w:p w:rsidR="00C46EF6" w:rsidRPr="00033381" w:rsidRDefault="00D30CD3" w:rsidP="00832EE8">
      <w:pPr>
        <w:pStyle w:val="a3"/>
        <w:spacing w:line="312" w:lineRule="auto"/>
        <w:ind w:left="527" w:hangingChars="250" w:hanging="527"/>
        <w:rPr>
          <w:b/>
          <w:color w:val="000000" w:themeColor="text1"/>
          <w:sz w:val="21"/>
        </w:rPr>
      </w:pPr>
      <w:r w:rsidRPr="00033381">
        <w:rPr>
          <w:b/>
          <w:color w:val="000000" w:themeColor="text1"/>
          <w:sz w:val="21"/>
        </w:rPr>
        <w:t>4</w:t>
      </w:r>
      <w:r w:rsidR="00C46EF6" w:rsidRPr="00033381">
        <w:rPr>
          <w:rFonts w:hint="eastAsia"/>
          <w:b/>
          <w:color w:val="000000" w:themeColor="text1"/>
          <w:sz w:val="21"/>
        </w:rPr>
        <w:t>、专利</w:t>
      </w:r>
      <w:r w:rsidR="00C46EF6" w:rsidRPr="00033381">
        <w:rPr>
          <w:b/>
          <w:color w:val="000000" w:themeColor="text1"/>
          <w:sz w:val="21"/>
        </w:rPr>
        <w:t>文献：</w:t>
      </w:r>
    </w:p>
    <w:p w:rsidR="00C46EF6" w:rsidRPr="00033381" w:rsidRDefault="00C46EF6" w:rsidP="00832EE8">
      <w:pPr>
        <w:pStyle w:val="a3"/>
        <w:spacing w:line="312" w:lineRule="auto"/>
        <w:ind w:firstLineChars="210" w:firstLine="441"/>
        <w:rPr>
          <w:sz w:val="21"/>
        </w:rPr>
      </w:pPr>
      <w:r w:rsidRPr="00033381">
        <w:rPr>
          <w:rFonts w:hint="eastAsia"/>
          <w:sz w:val="21"/>
        </w:rPr>
        <w:t>专利申请者或</w:t>
      </w:r>
      <w:r w:rsidRPr="00033381">
        <w:rPr>
          <w:sz w:val="21"/>
        </w:rPr>
        <w:t>所有者</w:t>
      </w:r>
      <w:r w:rsidRPr="00033381">
        <w:rPr>
          <w:rFonts w:hint="eastAsia"/>
          <w:sz w:val="21"/>
        </w:rPr>
        <w:t xml:space="preserve">. </w:t>
      </w:r>
      <w:r w:rsidRPr="00033381">
        <w:rPr>
          <w:rFonts w:hint="eastAsia"/>
          <w:sz w:val="21"/>
        </w:rPr>
        <w:t>专利</w:t>
      </w:r>
      <w:r w:rsidRPr="00033381">
        <w:rPr>
          <w:sz w:val="21"/>
        </w:rPr>
        <w:t>题名</w:t>
      </w:r>
      <w:r w:rsidR="00285220" w:rsidRPr="00033381">
        <w:rPr>
          <w:rFonts w:hint="eastAsia"/>
          <w:sz w:val="21"/>
        </w:rPr>
        <w:t xml:space="preserve">: </w:t>
      </w:r>
      <w:r w:rsidRPr="00033381">
        <w:rPr>
          <w:sz w:val="21"/>
        </w:rPr>
        <w:t>专利号</w:t>
      </w:r>
      <w:r w:rsidRPr="00033381">
        <w:rPr>
          <w:rFonts w:hint="eastAsia"/>
          <w:sz w:val="21"/>
        </w:rPr>
        <w:t xml:space="preserve"> [</w:t>
      </w:r>
      <w:r w:rsidRPr="00033381">
        <w:rPr>
          <w:sz w:val="21"/>
        </w:rPr>
        <w:t>P</w:t>
      </w:r>
      <w:r w:rsidRPr="00033381">
        <w:rPr>
          <w:rFonts w:hint="eastAsia"/>
          <w:sz w:val="21"/>
        </w:rPr>
        <w:t>]</w:t>
      </w:r>
      <w:r w:rsidRPr="00033381">
        <w:rPr>
          <w:sz w:val="21"/>
        </w:rPr>
        <w:t xml:space="preserve">. </w:t>
      </w:r>
      <w:r w:rsidRPr="00033381">
        <w:rPr>
          <w:rFonts w:hint="eastAsia"/>
          <w:sz w:val="21"/>
        </w:rPr>
        <w:t>公开日期</w:t>
      </w:r>
      <w:r w:rsidRPr="00033381">
        <w:rPr>
          <w:sz w:val="21"/>
        </w:rPr>
        <w:t>或公告日期</w:t>
      </w:r>
      <w:r w:rsidRPr="00033381">
        <w:rPr>
          <w:rFonts w:hint="eastAsia"/>
          <w:sz w:val="21"/>
        </w:rPr>
        <w:t>.</w:t>
      </w:r>
    </w:p>
    <w:p w:rsidR="00C46EF6" w:rsidRPr="00033381" w:rsidRDefault="00C46EF6" w:rsidP="00832EE8">
      <w:pPr>
        <w:pStyle w:val="a3"/>
        <w:spacing w:line="312" w:lineRule="auto"/>
        <w:ind w:firstLineChars="210" w:firstLine="441"/>
        <w:rPr>
          <w:sz w:val="21"/>
        </w:rPr>
      </w:pPr>
      <w:r w:rsidRPr="00033381">
        <w:rPr>
          <w:rFonts w:hint="eastAsia"/>
          <w:sz w:val="21"/>
        </w:rPr>
        <w:t>例：</w:t>
      </w:r>
    </w:p>
    <w:p w:rsidR="00C46EF6" w:rsidRPr="00DB6784" w:rsidRDefault="00C46EF6" w:rsidP="00C46EF6">
      <w:pPr>
        <w:pStyle w:val="a3"/>
        <w:ind w:firstLine="0"/>
        <w:jc w:val="left"/>
      </w:pPr>
      <w:r w:rsidRPr="00DB6784">
        <w:t>[</w:t>
      </w:r>
      <w:r w:rsidR="00D30CD3" w:rsidRPr="00DB6784">
        <w:t>7</w:t>
      </w:r>
      <w:r w:rsidRPr="00DB6784">
        <w:t>]</w:t>
      </w:r>
      <w:r w:rsidRPr="00DB6784">
        <w:tab/>
      </w:r>
      <w:r w:rsidRPr="00DB6784">
        <w:rPr>
          <w:rFonts w:hint="eastAsia"/>
        </w:rPr>
        <w:t>袁璐</w:t>
      </w:r>
      <w:r w:rsidRPr="00DB6784">
        <w:rPr>
          <w:rFonts w:hint="eastAsia"/>
        </w:rPr>
        <w:t xml:space="preserve">. </w:t>
      </w:r>
      <w:r w:rsidRPr="00DB6784">
        <w:rPr>
          <w:rFonts w:hint="eastAsia"/>
        </w:rPr>
        <w:t>含有二丁酰环磷腺苷钙的注射用组合物</w:t>
      </w:r>
      <w:r w:rsidRPr="00DB6784">
        <w:rPr>
          <w:rFonts w:hint="eastAsia"/>
        </w:rPr>
        <w:t>: CN 103417474 A [P]. 2013</w:t>
      </w:r>
      <w:r w:rsidR="00033381" w:rsidRPr="00DB6784">
        <w:rPr>
          <w:bCs/>
          <w:color w:val="000000"/>
        </w:rPr>
        <w:sym w:font="Symbol" w:char="F02D"/>
      </w:r>
      <w:r w:rsidRPr="00DB6784">
        <w:rPr>
          <w:rFonts w:hint="eastAsia"/>
        </w:rPr>
        <w:t>12</w:t>
      </w:r>
      <w:r w:rsidR="00033381" w:rsidRPr="00DB6784">
        <w:rPr>
          <w:bCs/>
          <w:color w:val="000000"/>
        </w:rPr>
        <w:sym w:font="Symbol" w:char="F02D"/>
      </w:r>
      <w:r w:rsidRPr="00DB6784">
        <w:rPr>
          <w:rFonts w:hint="eastAsia"/>
        </w:rPr>
        <w:t xml:space="preserve">04.       </w:t>
      </w:r>
    </w:p>
    <w:p w:rsidR="00C46EF6" w:rsidRPr="00DB6784" w:rsidRDefault="00C46EF6" w:rsidP="00033381">
      <w:pPr>
        <w:pStyle w:val="a3"/>
        <w:ind w:leftChars="200" w:left="402" w:firstLine="0"/>
      </w:pPr>
      <w:r w:rsidRPr="00DB6784">
        <w:t>Yuan L. An injection composition containing bucladesine calcium: CN 103417474 A [P]. 2013</w:t>
      </w:r>
      <w:r w:rsidR="00033381" w:rsidRPr="00DB6784">
        <w:rPr>
          <w:bCs/>
          <w:color w:val="000000"/>
        </w:rPr>
        <w:sym w:font="Symbol" w:char="F02D"/>
      </w:r>
      <w:r w:rsidRPr="00DB6784">
        <w:t>12</w:t>
      </w:r>
      <w:r w:rsidR="00033381" w:rsidRPr="00DB6784">
        <w:rPr>
          <w:bCs/>
          <w:color w:val="000000"/>
        </w:rPr>
        <w:sym w:font="Symbol" w:char="F02D"/>
      </w:r>
      <w:r w:rsidRPr="00DB6784">
        <w:t>04.</w:t>
      </w:r>
    </w:p>
    <w:p w:rsidR="003109D0" w:rsidRPr="00033381" w:rsidRDefault="003109D0" w:rsidP="00C46EF6">
      <w:pPr>
        <w:pStyle w:val="a3"/>
        <w:ind w:leftChars="200" w:left="402" w:firstLine="0"/>
        <w:jc w:val="left"/>
      </w:pPr>
    </w:p>
    <w:p w:rsidR="003109D0" w:rsidRPr="00033381" w:rsidRDefault="00D30CD3" w:rsidP="00832EE8">
      <w:pPr>
        <w:pStyle w:val="a3"/>
        <w:spacing w:line="312" w:lineRule="auto"/>
        <w:ind w:left="527" w:hangingChars="250" w:hanging="527"/>
        <w:rPr>
          <w:b/>
          <w:color w:val="000000" w:themeColor="text1"/>
          <w:sz w:val="21"/>
        </w:rPr>
      </w:pPr>
      <w:r w:rsidRPr="00033381">
        <w:rPr>
          <w:b/>
          <w:color w:val="000000" w:themeColor="text1"/>
          <w:sz w:val="21"/>
        </w:rPr>
        <w:t>5</w:t>
      </w:r>
      <w:r w:rsidR="003109D0" w:rsidRPr="00033381">
        <w:rPr>
          <w:rFonts w:hint="eastAsia"/>
          <w:b/>
          <w:color w:val="000000" w:themeColor="text1"/>
          <w:sz w:val="21"/>
        </w:rPr>
        <w:t>、学位论文</w:t>
      </w:r>
      <w:r w:rsidR="003109D0" w:rsidRPr="00033381">
        <w:rPr>
          <w:b/>
          <w:color w:val="000000" w:themeColor="text1"/>
          <w:sz w:val="21"/>
        </w:rPr>
        <w:t>：</w:t>
      </w:r>
    </w:p>
    <w:p w:rsidR="003109D0" w:rsidRPr="00033381" w:rsidRDefault="003109D0" w:rsidP="00832EE8">
      <w:pPr>
        <w:pStyle w:val="a3"/>
        <w:spacing w:line="312" w:lineRule="auto"/>
        <w:ind w:leftChars="210" w:left="424" w:hangingChars="1" w:hanging="2"/>
        <w:rPr>
          <w:color w:val="000000" w:themeColor="text1"/>
          <w:sz w:val="21"/>
        </w:rPr>
      </w:pPr>
      <w:r w:rsidRPr="00033381">
        <w:rPr>
          <w:rFonts w:hint="eastAsia"/>
          <w:color w:val="000000" w:themeColor="text1"/>
          <w:sz w:val="21"/>
        </w:rPr>
        <w:lastRenderedPageBreak/>
        <w:t>作者</w:t>
      </w:r>
      <w:r w:rsidRPr="00033381">
        <w:rPr>
          <w:color w:val="000000" w:themeColor="text1"/>
          <w:sz w:val="21"/>
        </w:rPr>
        <w:t xml:space="preserve">. </w:t>
      </w:r>
      <w:r w:rsidR="000D156A" w:rsidRPr="00033381">
        <w:rPr>
          <w:rFonts w:hint="eastAsia"/>
          <w:color w:val="000000" w:themeColor="text1"/>
          <w:sz w:val="21"/>
        </w:rPr>
        <w:t>论文题目</w:t>
      </w:r>
      <w:r w:rsidRPr="00033381">
        <w:rPr>
          <w:rFonts w:hint="eastAsia"/>
          <w:color w:val="000000" w:themeColor="text1"/>
          <w:sz w:val="21"/>
        </w:rPr>
        <w:t xml:space="preserve"> [</w:t>
      </w:r>
      <w:r w:rsidR="000D156A" w:rsidRPr="00033381">
        <w:rPr>
          <w:color w:val="000000" w:themeColor="text1"/>
          <w:sz w:val="21"/>
        </w:rPr>
        <w:t>D</w:t>
      </w:r>
      <w:r w:rsidRPr="00033381">
        <w:rPr>
          <w:rFonts w:hint="eastAsia"/>
          <w:color w:val="000000" w:themeColor="text1"/>
          <w:sz w:val="21"/>
        </w:rPr>
        <w:t>]</w:t>
      </w:r>
      <w:r w:rsidRPr="00033381">
        <w:rPr>
          <w:color w:val="000000" w:themeColor="text1"/>
          <w:sz w:val="21"/>
        </w:rPr>
        <w:t xml:space="preserve">. </w:t>
      </w:r>
      <w:r w:rsidR="000D156A" w:rsidRPr="00033381">
        <w:rPr>
          <w:rFonts w:hint="eastAsia"/>
          <w:color w:val="000000" w:themeColor="text1"/>
          <w:sz w:val="21"/>
        </w:rPr>
        <w:t>单位地址</w:t>
      </w:r>
      <w:r w:rsidR="000D156A" w:rsidRPr="00033381">
        <w:rPr>
          <w:rFonts w:hint="eastAsia"/>
          <w:color w:val="000000" w:themeColor="text1"/>
          <w:sz w:val="21"/>
        </w:rPr>
        <w:t>(</w:t>
      </w:r>
      <w:r w:rsidR="000D156A" w:rsidRPr="00033381">
        <w:rPr>
          <w:rFonts w:hint="eastAsia"/>
          <w:color w:val="000000" w:themeColor="text1"/>
          <w:sz w:val="21"/>
        </w:rPr>
        <w:t>城市名</w:t>
      </w:r>
      <w:r w:rsidR="000D156A" w:rsidRPr="00033381">
        <w:rPr>
          <w:rFonts w:hint="eastAsia"/>
          <w:color w:val="000000" w:themeColor="text1"/>
          <w:sz w:val="21"/>
        </w:rPr>
        <w:t>)</w:t>
      </w:r>
      <w:r w:rsidR="000D156A" w:rsidRPr="00033381">
        <w:rPr>
          <w:rFonts w:hint="eastAsia"/>
          <w:color w:val="000000" w:themeColor="text1"/>
          <w:sz w:val="21"/>
        </w:rPr>
        <w:t>：单位名称</w:t>
      </w:r>
      <w:r w:rsidR="000D156A" w:rsidRPr="00033381">
        <w:rPr>
          <w:rFonts w:hint="eastAsia"/>
          <w:color w:val="000000" w:themeColor="text1"/>
          <w:sz w:val="21"/>
        </w:rPr>
        <w:t xml:space="preserve">, </w:t>
      </w:r>
      <w:r w:rsidR="000D156A" w:rsidRPr="00033381">
        <w:rPr>
          <w:rFonts w:hint="eastAsia"/>
          <w:color w:val="000000" w:themeColor="text1"/>
          <w:sz w:val="21"/>
        </w:rPr>
        <w:t>年：引用页</w:t>
      </w:r>
      <w:r w:rsidR="000D156A" w:rsidRPr="00033381">
        <w:rPr>
          <w:rFonts w:hint="eastAsia"/>
          <w:color w:val="000000" w:themeColor="text1"/>
          <w:sz w:val="21"/>
        </w:rPr>
        <w:t>.</w:t>
      </w:r>
    </w:p>
    <w:p w:rsidR="00832EE8" w:rsidRPr="00033381" w:rsidRDefault="00832EE8" w:rsidP="00832EE8">
      <w:pPr>
        <w:pStyle w:val="a3"/>
        <w:spacing w:line="312" w:lineRule="auto"/>
        <w:ind w:leftChars="210" w:left="424" w:hangingChars="1" w:hanging="2"/>
        <w:rPr>
          <w:bCs/>
          <w:color w:val="000000"/>
          <w:sz w:val="18"/>
        </w:rPr>
      </w:pPr>
      <w:r w:rsidRPr="00033381">
        <w:rPr>
          <w:rFonts w:hint="eastAsia"/>
          <w:color w:val="000000" w:themeColor="text1"/>
          <w:sz w:val="21"/>
        </w:rPr>
        <w:t>例：</w:t>
      </w:r>
    </w:p>
    <w:p w:rsidR="000D156A" w:rsidRPr="00DB6784" w:rsidRDefault="000D156A" w:rsidP="000D156A">
      <w:pPr>
        <w:pStyle w:val="a3"/>
        <w:ind w:left="400" w:hangingChars="200" w:hanging="400"/>
        <w:jc w:val="left"/>
      </w:pPr>
      <w:r w:rsidRPr="00DB6784">
        <w:t>[</w:t>
      </w:r>
      <w:r w:rsidR="00D30CD3" w:rsidRPr="00DB6784">
        <w:t>8</w:t>
      </w:r>
      <w:r w:rsidRPr="00DB6784">
        <w:t>]</w:t>
      </w:r>
      <w:r w:rsidRPr="00DB6784">
        <w:tab/>
      </w:r>
      <w:r w:rsidRPr="00DB6784">
        <w:rPr>
          <w:rFonts w:hint="eastAsia"/>
        </w:rPr>
        <w:t>韩孟霞</w:t>
      </w:r>
      <w:r w:rsidRPr="00DB6784">
        <w:rPr>
          <w:rFonts w:hint="eastAsia"/>
        </w:rPr>
        <w:t xml:space="preserve">. </w:t>
      </w:r>
      <w:r w:rsidRPr="00DB6784">
        <w:rPr>
          <w:rFonts w:hint="eastAsia"/>
        </w:rPr>
        <w:t>沉箱式柱状旋流气液分离器的分离性能研究</w:t>
      </w:r>
      <w:r w:rsidRPr="00DB6784">
        <w:rPr>
          <w:rFonts w:hint="eastAsia"/>
        </w:rPr>
        <w:t xml:space="preserve"> [D]. </w:t>
      </w:r>
      <w:r w:rsidRPr="00DB6784">
        <w:rPr>
          <w:rFonts w:hint="eastAsia"/>
        </w:rPr>
        <w:t>青岛</w:t>
      </w:r>
      <w:r w:rsidRPr="00DB6784">
        <w:rPr>
          <w:rFonts w:hint="eastAsia"/>
        </w:rPr>
        <w:t xml:space="preserve">: </w:t>
      </w:r>
      <w:r w:rsidRPr="00DB6784">
        <w:rPr>
          <w:rFonts w:hint="eastAsia"/>
        </w:rPr>
        <w:t>中国石油大学</w:t>
      </w:r>
      <w:r w:rsidRPr="00DB6784">
        <w:t>(</w:t>
      </w:r>
      <w:r w:rsidRPr="00DB6784">
        <w:rPr>
          <w:rFonts w:hint="eastAsia"/>
        </w:rPr>
        <w:t>华东</w:t>
      </w:r>
      <w:r w:rsidRPr="00DB6784">
        <w:t>), 2015: 2</w:t>
      </w:r>
      <w:r w:rsidRPr="00DB6784">
        <w:rPr>
          <w:bCs/>
          <w:color w:val="000000"/>
        </w:rPr>
        <w:sym w:font="Symbol" w:char="F02D"/>
      </w:r>
      <w:r w:rsidRPr="00DB6784">
        <w:t>6.</w:t>
      </w:r>
    </w:p>
    <w:p w:rsidR="003109D0" w:rsidRPr="00DB6784" w:rsidRDefault="000D156A" w:rsidP="000D156A">
      <w:pPr>
        <w:pStyle w:val="a3"/>
        <w:ind w:leftChars="200" w:left="402" w:firstLine="0"/>
        <w:jc w:val="left"/>
      </w:pPr>
      <w:r w:rsidRPr="00DB6784">
        <w:t>Han M X. Separation performance research on the caisson gas liquid</w:t>
      </w:r>
      <w:r w:rsidRPr="00DB6784">
        <w:rPr>
          <w:rFonts w:hint="eastAsia"/>
        </w:rPr>
        <w:t xml:space="preserve"> </w:t>
      </w:r>
      <w:r w:rsidRPr="00DB6784">
        <w:t>cylindrical cyclone separator [D]. Qingdao: China University of</w:t>
      </w:r>
      <w:r w:rsidRPr="00DB6784">
        <w:rPr>
          <w:rFonts w:hint="eastAsia"/>
        </w:rPr>
        <w:t xml:space="preserve"> </w:t>
      </w:r>
      <w:r w:rsidRPr="00DB6784">
        <w:t>Petroleum (East China), 2015: 2</w:t>
      </w:r>
      <w:r w:rsidRPr="00DB6784">
        <w:rPr>
          <w:bCs/>
          <w:color w:val="000000"/>
        </w:rPr>
        <w:sym w:font="Symbol" w:char="F02D"/>
      </w:r>
      <w:r w:rsidR="00064DB8" w:rsidRPr="00DB6784">
        <w:t>6</w:t>
      </w:r>
      <w:r w:rsidR="00064DB8" w:rsidRPr="00DB6784">
        <w:rPr>
          <w:rFonts w:hint="eastAsia"/>
        </w:rPr>
        <w:t>.</w:t>
      </w:r>
    </w:p>
    <w:p w:rsidR="00D30CD3" w:rsidRDefault="00D30CD3" w:rsidP="000D156A">
      <w:pPr>
        <w:pStyle w:val="a3"/>
        <w:ind w:leftChars="200" w:left="402" w:firstLine="0"/>
        <w:jc w:val="left"/>
      </w:pPr>
    </w:p>
    <w:p w:rsidR="00D30CD3" w:rsidRPr="00033381" w:rsidRDefault="00D30CD3" w:rsidP="00D30CD3">
      <w:pPr>
        <w:pStyle w:val="a3"/>
        <w:ind w:left="527" w:hangingChars="250" w:hanging="527"/>
        <w:rPr>
          <w:b/>
          <w:color w:val="000000" w:themeColor="text1"/>
          <w:sz w:val="21"/>
        </w:rPr>
      </w:pPr>
      <w:r w:rsidRPr="00033381">
        <w:rPr>
          <w:b/>
          <w:color w:val="000000" w:themeColor="text1"/>
          <w:sz w:val="21"/>
        </w:rPr>
        <w:t>6</w:t>
      </w:r>
      <w:r w:rsidRPr="00033381">
        <w:rPr>
          <w:rFonts w:hint="eastAsia"/>
          <w:b/>
          <w:color w:val="000000" w:themeColor="text1"/>
          <w:sz w:val="21"/>
        </w:rPr>
        <w:t>、会议论文</w:t>
      </w:r>
      <w:r w:rsidRPr="00033381">
        <w:rPr>
          <w:b/>
          <w:color w:val="000000" w:themeColor="text1"/>
          <w:sz w:val="21"/>
        </w:rPr>
        <w:t>：</w:t>
      </w:r>
    </w:p>
    <w:p w:rsidR="00285220" w:rsidRPr="00033381" w:rsidRDefault="00D30CD3" w:rsidP="00285220">
      <w:pPr>
        <w:pStyle w:val="a3"/>
        <w:ind w:leftChars="210" w:left="424" w:hangingChars="1" w:hanging="2"/>
        <w:rPr>
          <w:color w:val="000000" w:themeColor="text1"/>
          <w:sz w:val="21"/>
        </w:rPr>
      </w:pPr>
      <w:r w:rsidRPr="00033381">
        <w:rPr>
          <w:rFonts w:hint="eastAsia"/>
          <w:sz w:val="21"/>
        </w:rPr>
        <w:t>作者</w:t>
      </w:r>
      <w:r w:rsidRPr="00033381">
        <w:rPr>
          <w:rFonts w:hint="eastAsia"/>
          <w:sz w:val="21"/>
        </w:rPr>
        <w:t xml:space="preserve">. </w:t>
      </w:r>
      <w:r w:rsidRPr="00033381">
        <w:rPr>
          <w:rFonts w:hint="eastAsia"/>
          <w:sz w:val="21"/>
        </w:rPr>
        <w:t>论文题目</w:t>
      </w:r>
      <w:r w:rsidRPr="00033381">
        <w:rPr>
          <w:rFonts w:hint="eastAsia"/>
          <w:sz w:val="21"/>
        </w:rPr>
        <w:t xml:space="preserve"> [</w:t>
      </w:r>
      <w:r w:rsidRPr="00033381">
        <w:rPr>
          <w:sz w:val="21"/>
        </w:rPr>
        <w:t>C</w:t>
      </w:r>
      <w:r w:rsidRPr="00033381">
        <w:rPr>
          <w:rFonts w:hint="eastAsia"/>
          <w:sz w:val="21"/>
        </w:rPr>
        <w:t>]</w:t>
      </w:r>
      <w:r w:rsidR="00643C8D" w:rsidRPr="00033381">
        <w:rPr>
          <w:sz w:val="21"/>
        </w:rPr>
        <w:t>//</w:t>
      </w:r>
      <w:r w:rsidR="00643C8D" w:rsidRPr="00033381">
        <w:rPr>
          <w:rFonts w:hint="eastAsia"/>
          <w:sz w:val="21"/>
        </w:rPr>
        <w:t>文集</w:t>
      </w:r>
      <w:r w:rsidR="00643C8D" w:rsidRPr="00033381">
        <w:rPr>
          <w:sz w:val="21"/>
        </w:rPr>
        <w:t>编者</w:t>
      </w:r>
      <w:r w:rsidR="00643C8D" w:rsidRPr="00033381">
        <w:rPr>
          <w:sz w:val="21"/>
        </w:rPr>
        <w:t xml:space="preserve">. </w:t>
      </w:r>
      <w:r w:rsidR="00643C8D" w:rsidRPr="00033381">
        <w:rPr>
          <w:rFonts w:hint="eastAsia"/>
          <w:sz w:val="21"/>
        </w:rPr>
        <w:t>会议</w:t>
      </w:r>
      <w:r w:rsidR="00643C8D" w:rsidRPr="00033381">
        <w:rPr>
          <w:sz w:val="21"/>
        </w:rPr>
        <w:t>名称</w:t>
      </w:r>
      <w:r w:rsidR="00643C8D" w:rsidRPr="00033381">
        <w:rPr>
          <w:rFonts w:hint="eastAsia"/>
          <w:sz w:val="21"/>
        </w:rPr>
        <w:t xml:space="preserve">. </w:t>
      </w:r>
      <w:r w:rsidR="00285220" w:rsidRPr="00033381">
        <w:rPr>
          <w:rFonts w:hint="eastAsia"/>
          <w:sz w:val="21"/>
        </w:rPr>
        <w:t>版本项</w:t>
      </w:r>
      <w:r w:rsidR="00285220" w:rsidRPr="00033381">
        <w:rPr>
          <w:rFonts w:hint="eastAsia"/>
          <w:sz w:val="21"/>
        </w:rPr>
        <w:t>(</w:t>
      </w:r>
      <w:r w:rsidR="00285220" w:rsidRPr="00033381">
        <w:rPr>
          <w:rFonts w:hint="eastAsia"/>
          <w:sz w:val="21"/>
        </w:rPr>
        <w:t>初版不注</w:t>
      </w:r>
      <w:r w:rsidR="00285220" w:rsidRPr="00033381">
        <w:rPr>
          <w:rFonts w:hint="eastAsia"/>
          <w:sz w:val="21"/>
        </w:rPr>
        <w:t>).</w:t>
      </w:r>
      <w:r w:rsidR="00285220" w:rsidRPr="00033381">
        <w:rPr>
          <w:sz w:val="21"/>
        </w:rPr>
        <w:t xml:space="preserve"> </w:t>
      </w:r>
      <w:r w:rsidR="00643C8D" w:rsidRPr="00033381">
        <w:rPr>
          <w:rFonts w:hint="eastAsia"/>
          <w:sz w:val="21"/>
        </w:rPr>
        <w:t>出版</w:t>
      </w:r>
      <w:r w:rsidR="00643C8D" w:rsidRPr="00033381">
        <w:rPr>
          <w:sz w:val="21"/>
        </w:rPr>
        <w:t>地</w:t>
      </w:r>
      <w:r w:rsidR="00643C8D" w:rsidRPr="00033381">
        <w:rPr>
          <w:rFonts w:hint="eastAsia"/>
          <w:sz w:val="21"/>
        </w:rPr>
        <w:t>:</w:t>
      </w:r>
      <w:r w:rsidR="00285220" w:rsidRPr="00033381">
        <w:rPr>
          <w:sz w:val="21"/>
        </w:rPr>
        <w:t xml:space="preserve"> </w:t>
      </w:r>
      <w:r w:rsidR="00285220" w:rsidRPr="00033381">
        <w:rPr>
          <w:rFonts w:hint="eastAsia"/>
          <w:sz w:val="21"/>
        </w:rPr>
        <w:t>出版者</w:t>
      </w:r>
      <w:r w:rsidR="00285220" w:rsidRPr="00033381">
        <w:rPr>
          <w:rFonts w:hint="eastAsia"/>
          <w:sz w:val="21"/>
        </w:rPr>
        <w:t>,</w:t>
      </w:r>
      <w:r w:rsidR="00643C8D" w:rsidRPr="00033381">
        <w:rPr>
          <w:rFonts w:hint="eastAsia"/>
          <w:sz w:val="21"/>
        </w:rPr>
        <w:t xml:space="preserve"> </w:t>
      </w:r>
      <w:r w:rsidR="00285220" w:rsidRPr="00033381">
        <w:rPr>
          <w:rFonts w:hint="eastAsia"/>
          <w:color w:val="000000" w:themeColor="text1"/>
          <w:sz w:val="21"/>
        </w:rPr>
        <w:t>出版年</w:t>
      </w:r>
      <w:r w:rsidR="00285220" w:rsidRPr="00033381">
        <w:rPr>
          <w:rFonts w:hint="eastAsia"/>
          <w:color w:val="000000" w:themeColor="text1"/>
          <w:sz w:val="21"/>
        </w:rPr>
        <w:t xml:space="preserve">: </w:t>
      </w:r>
      <w:r w:rsidR="00285220" w:rsidRPr="00033381">
        <w:rPr>
          <w:rFonts w:hint="eastAsia"/>
          <w:color w:val="000000" w:themeColor="text1"/>
          <w:sz w:val="21"/>
        </w:rPr>
        <w:t>页码</w:t>
      </w:r>
      <w:r w:rsidR="00285220" w:rsidRPr="00033381">
        <w:rPr>
          <w:rFonts w:hint="eastAsia"/>
          <w:color w:val="000000" w:themeColor="text1"/>
          <w:sz w:val="21"/>
        </w:rPr>
        <w:t>.</w:t>
      </w:r>
    </w:p>
    <w:p w:rsidR="00F12A44" w:rsidRPr="00033381" w:rsidRDefault="00F12A44" w:rsidP="00285220">
      <w:pPr>
        <w:pStyle w:val="a3"/>
        <w:ind w:leftChars="210" w:left="424" w:hangingChars="1" w:hanging="2"/>
        <w:rPr>
          <w:color w:val="000000" w:themeColor="text1"/>
          <w:sz w:val="21"/>
        </w:rPr>
      </w:pPr>
      <w:r w:rsidRPr="00033381">
        <w:rPr>
          <w:rFonts w:hint="eastAsia"/>
          <w:sz w:val="21"/>
        </w:rPr>
        <w:t>例：</w:t>
      </w:r>
    </w:p>
    <w:p w:rsidR="00D30CD3" w:rsidRPr="00DB6784" w:rsidRDefault="00285220" w:rsidP="00285220">
      <w:pPr>
        <w:pStyle w:val="a3"/>
        <w:ind w:left="426" w:hangingChars="213" w:hanging="426"/>
      </w:pPr>
      <w:r w:rsidRPr="00DB6784">
        <w:t>[9]</w:t>
      </w:r>
      <w:r w:rsidRPr="00DB6784">
        <w:tab/>
        <w:t>Gidaspow D, Bezburuah R, Ding J. Hydrodynamics of circulating fluidized beds: kinetic theory approach [C]//Proceeding of 7th International Conference on Fluidization. New York: Academic Press, 1991: 1</w:t>
      </w:r>
      <w:r w:rsidRPr="00DB6784">
        <w:rPr>
          <w:bCs/>
          <w:color w:val="000000"/>
        </w:rPr>
        <w:sym w:font="Symbol" w:char="F02D"/>
      </w:r>
      <w:r w:rsidRPr="00DB6784">
        <w:t>9.</w:t>
      </w:r>
    </w:p>
    <w:p w:rsidR="00285220" w:rsidRDefault="00285220" w:rsidP="00285220">
      <w:pPr>
        <w:pStyle w:val="a3"/>
        <w:ind w:left="426" w:hangingChars="213" w:hanging="426"/>
      </w:pPr>
    </w:p>
    <w:p w:rsidR="00285220" w:rsidRPr="00033381" w:rsidRDefault="00285220" w:rsidP="00832EE8">
      <w:pPr>
        <w:pStyle w:val="a3"/>
        <w:spacing w:line="312" w:lineRule="auto"/>
        <w:ind w:left="527" w:hangingChars="250" w:hanging="527"/>
        <w:rPr>
          <w:b/>
          <w:color w:val="000000" w:themeColor="text1"/>
          <w:sz w:val="21"/>
        </w:rPr>
      </w:pPr>
      <w:r w:rsidRPr="00033381">
        <w:rPr>
          <w:b/>
          <w:color w:val="000000" w:themeColor="text1"/>
          <w:sz w:val="21"/>
        </w:rPr>
        <w:t>7</w:t>
      </w:r>
      <w:r w:rsidRPr="00033381">
        <w:rPr>
          <w:rFonts w:hint="eastAsia"/>
          <w:b/>
          <w:color w:val="000000" w:themeColor="text1"/>
          <w:sz w:val="21"/>
        </w:rPr>
        <w:t>、国家</w:t>
      </w:r>
      <w:r w:rsidRPr="00033381">
        <w:rPr>
          <w:b/>
          <w:color w:val="000000" w:themeColor="text1"/>
          <w:sz w:val="21"/>
        </w:rPr>
        <w:t>标准：</w:t>
      </w:r>
    </w:p>
    <w:p w:rsidR="00285220" w:rsidRPr="00033381" w:rsidRDefault="00285220" w:rsidP="00832EE8">
      <w:pPr>
        <w:pStyle w:val="a3"/>
        <w:spacing w:line="312" w:lineRule="auto"/>
        <w:ind w:leftChars="210" w:left="424" w:hangingChars="1" w:hanging="2"/>
        <w:rPr>
          <w:sz w:val="21"/>
        </w:rPr>
      </w:pPr>
      <w:r w:rsidRPr="00033381">
        <w:rPr>
          <w:rFonts w:hint="eastAsia"/>
          <w:sz w:val="21"/>
        </w:rPr>
        <w:t>标准制定</w:t>
      </w:r>
      <w:r w:rsidRPr="00033381">
        <w:rPr>
          <w:sz w:val="21"/>
        </w:rPr>
        <w:t>单位</w:t>
      </w:r>
      <w:r w:rsidR="00F12A44" w:rsidRPr="00033381">
        <w:rPr>
          <w:rFonts w:hint="eastAsia"/>
          <w:sz w:val="21"/>
        </w:rPr>
        <w:t xml:space="preserve">. </w:t>
      </w:r>
      <w:r w:rsidR="00F12A44" w:rsidRPr="00033381">
        <w:rPr>
          <w:rFonts w:hint="eastAsia"/>
          <w:sz w:val="21"/>
        </w:rPr>
        <w:t>标准</w:t>
      </w:r>
      <w:r w:rsidR="00F12A44" w:rsidRPr="00033381">
        <w:rPr>
          <w:sz w:val="21"/>
        </w:rPr>
        <w:t>名称</w:t>
      </w:r>
      <w:r w:rsidR="00F12A44" w:rsidRPr="00033381">
        <w:rPr>
          <w:rFonts w:hint="eastAsia"/>
          <w:sz w:val="21"/>
        </w:rPr>
        <w:t xml:space="preserve">: </w:t>
      </w:r>
      <w:r w:rsidR="00F12A44" w:rsidRPr="00033381">
        <w:rPr>
          <w:rFonts w:hint="eastAsia"/>
          <w:sz w:val="21"/>
        </w:rPr>
        <w:t>标准</w:t>
      </w:r>
      <w:r w:rsidR="00F12A44" w:rsidRPr="00033381">
        <w:rPr>
          <w:sz w:val="21"/>
        </w:rPr>
        <w:t>编号</w:t>
      </w:r>
      <w:r w:rsidR="00F12A44" w:rsidRPr="00033381">
        <w:rPr>
          <w:rFonts w:hint="eastAsia"/>
          <w:sz w:val="21"/>
        </w:rPr>
        <w:t xml:space="preserve"> [</w:t>
      </w:r>
      <w:r w:rsidR="00F12A44" w:rsidRPr="00033381">
        <w:rPr>
          <w:sz w:val="21"/>
        </w:rPr>
        <w:t>S</w:t>
      </w:r>
      <w:r w:rsidR="00F12A44" w:rsidRPr="00033381">
        <w:rPr>
          <w:rFonts w:hint="eastAsia"/>
          <w:sz w:val="21"/>
        </w:rPr>
        <w:t>]</w:t>
      </w:r>
      <w:r w:rsidR="00F12A44" w:rsidRPr="00033381">
        <w:rPr>
          <w:sz w:val="21"/>
        </w:rPr>
        <w:t xml:space="preserve">. </w:t>
      </w:r>
      <w:r w:rsidR="00F12A44" w:rsidRPr="00033381">
        <w:rPr>
          <w:rFonts w:hint="eastAsia"/>
          <w:sz w:val="21"/>
        </w:rPr>
        <w:t>出版</w:t>
      </w:r>
      <w:r w:rsidR="00F12A44" w:rsidRPr="00033381">
        <w:rPr>
          <w:sz w:val="21"/>
        </w:rPr>
        <w:t>地</w:t>
      </w:r>
      <w:r w:rsidR="00F12A44" w:rsidRPr="00033381">
        <w:rPr>
          <w:rFonts w:hint="eastAsia"/>
          <w:sz w:val="21"/>
        </w:rPr>
        <w:t xml:space="preserve">: </w:t>
      </w:r>
      <w:r w:rsidR="00F12A44" w:rsidRPr="00033381">
        <w:rPr>
          <w:rFonts w:hint="eastAsia"/>
          <w:sz w:val="21"/>
        </w:rPr>
        <w:t>出版者</w:t>
      </w:r>
      <w:r w:rsidR="00F12A44" w:rsidRPr="00033381">
        <w:rPr>
          <w:sz w:val="21"/>
        </w:rPr>
        <w:t xml:space="preserve">, </w:t>
      </w:r>
      <w:r w:rsidR="00F12A44" w:rsidRPr="00033381">
        <w:rPr>
          <w:rFonts w:hint="eastAsia"/>
          <w:sz w:val="21"/>
        </w:rPr>
        <w:t>出版年</w:t>
      </w:r>
      <w:r w:rsidR="00F12A44" w:rsidRPr="00033381">
        <w:rPr>
          <w:rFonts w:hint="eastAsia"/>
          <w:sz w:val="21"/>
        </w:rPr>
        <w:t xml:space="preserve">: </w:t>
      </w:r>
      <w:r w:rsidR="00F12A44" w:rsidRPr="00033381">
        <w:rPr>
          <w:rFonts w:hint="eastAsia"/>
          <w:sz w:val="21"/>
        </w:rPr>
        <w:t>页码</w:t>
      </w:r>
      <w:r w:rsidR="00F12A44" w:rsidRPr="00033381">
        <w:rPr>
          <w:sz w:val="21"/>
        </w:rPr>
        <w:t>.</w:t>
      </w:r>
      <w:r w:rsidR="00F12A44" w:rsidRPr="00033381">
        <w:rPr>
          <w:rFonts w:hint="eastAsia"/>
          <w:sz w:val="21"/>
        </w:rPr>
        <w:t xml:space="preserve"> </w:t>
      </w:r>
    </w:p>
    <w:p w:rsidR="00F12A44" w:rsidRPr="00033381" w:rsidRDefault="00F12A44" w:rsidP="00832EE8">
      <w:pPr>
        <w:pStyle w:val="a3"/>
        <w:spacing w:line="312" w:lineRule="auto"/>
        <w:ind w:leftChars="210" w:left="424" w:hangingChars="1" w:hanging="2"/>
        <w:rPr>
          <w:color w:val="000000" w:themeColor="text1"/>
          <w:sz w:val="21"/>
        </w:rPr>
      </w:pPr>
      <w:r w:rsidRPr="00033381">
        <w:rPr>
          <w:rFonts w:hint="eastAsia"/>
          <w:sz w:val="21"/>
        </w:rPr>
        <w:t>例</w:t>
      </w:r>
      <w:r w:rsidRPr="00033381">
        <w:rPr>
          <w:sz w:val="21"/>
        </w:rPr>
        <w:t>：</w:t>
      </w:r>
    </w:p>
    <w:p w:rsidR="00F12A44" w:rsidRPr="00DB6784" w:rsidRDefault="00F12A44" w:rsidP="00F12A44">
      <w:pPr>
        <w:pStyle w:val="a3"/>
        <w:ind w:left="426" w:hangingChars="213" w:hanging="426"/>
        <w:jc w:val="left"/>
      </w:pPr>
      <w:r w:rsidRPr="00DB6784">
        <w:t>[10]</w:t>
      </w:r>
      <w:r w:rsidRPr="00DB6784">
        <w:tab/>
      </w:r>
      <w:r w:rsidRPr="00DB6784">
        <w:rPr>
          <w:rFonts w:hint="eastAsia"/>
        </w:rPr>
        <w:t>中华人民共和国国家质量监督检验检疫总局，中国国家标准化管理委员会</w:t>
      </w:r>
      <w:r w:rsidRPr="00DB6784">
        <w:t xml:space="preserve">. </w:t>
      </w:r>
      <w:r w:rsidRPr="00DB6784">
        <w:rPr>
          <w:rFonts w:hint="eastAsia"/>
        </w:rPr>
        <w:t>煤质颗粒活性炭试验方法—强度的测定</w:t>
      </w:r>
      <w:r w:rsidRPr="00DB6784">
        <w:rPr>
          <w:rFonts w:hint="eastAsia"/>
        </w:rPr>
        <w:t>:</w:t>
      </w:r>
      <w:r w:rsidRPr="00DB6784">
        <w:t xml:space="preserve"> GB7702.3-2008 [S]. </w:t>
      </w:r>
      <w:r w:rsidRPr="00DB6784">
        <w:rPr>
          <w:rFonts w:hint="eastAsia"/>
        </w:rPr>
        <w:t>北京</w:t>
      </w:r>
      <w:r w:rsidRPr="00DB6784">
        <w:rPr>
          <w:rFonts w:hint="eastAsia"/>
        </w:rPr>
        <w:t xml:space="preserve">: </w:t>
      </w:r>
      <w:r w:rsidRPr="00DB6784">
        <w:rPr>
          <w:rFonts w:hint="eastAsia"/>
        </w:rPr>
        <w:t>中国标准出版社</w:t>
      </w:r>
      <w:r w:rsidRPr="00DB6784">
        <w:rPr>
          <w:rFonts w:hint="eastAsia"/>
        </w:rPr>
        <w:t xml:space="preserve">, </w:t>
      </w:r>
      <w:r w:rsidRPr="00DB6784">
        <w:t>2008: 1</w:t>
      </w:r>
      <w:r w:rsidRPr="00DB6784">
        <w:rPr>
          <w:bCs/>
          <w:color w:val="000000"/>
        </w:rPr>
        <w:sym w:font="Symbol" w:char="F02D"/>
      </w:r>
      <w:r w:rsidRPr="00DB6784">
        <w:t>3.</w:t>
      </w:r>
    </w:p>
    <w:p w:rsidR="00285220" w:rsidRPr="00DB6784" w:rsidRDefault="00F12A44" w:rsidP="00F12A44">
      <w:pPr>
        <w:pStyle w:val="a3"/>
        <w:ind w:left="426" w:hangingChars="213" w:hanging="426"/>
      </w:pPr>
      <w:r w:rsidRPr="00DB6784">
        <w:t xml:space="preserve"> </w:t>
      </w:r>
      <w:r w:rsidRPr="00DB6784">
        <w:rPr>
          <w:rFonts w:hint="eastAsia"/>
        </w:rPr>
        <w:t xml:space="preserve"> </w:t>
      </w:r>
      <w:r w:rsidRPr="00DB6784">
        <w:t xml:space="preserve">  General Administration of Quality Supervision, Inspection and Quarantine of the People's Republic of China, Standardization Administration of the People's Republic of China. Test method for granular activated carbon from coal—determination of hardness: GB7702.3-2008 [S]. Beijing: China Standard Press, 2008: 1</w:t>
      </w:r>
      <w:r w:rsidRPr="00DB6784">
        <w:rPr>
          <w:bCs/>
          <w:color w:val="000000"/>
        </w:rPr>
        <w:sym w:font="Symbol" w:char="F02D"/>
      </w:r>
      <w:r w:rsidRPr="00DB6784">
        <w:t>3.</w:t>
      </w:r>
    </w:p>
    <w:p w:rsidR="00F12A44" w:rsidRDefault="00F12A44" w:rsidP="00F12A44">
      <w:pPr>
        <w:pStyle w:val="a3"/>
        <w:ind w:left="426" w:hangingChars="213" w:hanging="426"/>
      </w:pPr>
    </w:p>
    <w:p w:rsidR="00F12A44" w:rsidRPr="00033381" w:rsidRDefault="00F12A44" w:rsidP="00832EE8">
      <w:pPr>
        <w:pStyle w:val="a3"/>
        <w:spacing w:line="312" w:lineRule="auto"/>
        <w:ind w:left="527" w:hangingChars="250" w:hanging="527"/>
        <w:rPr>
          <w:b/>
          <w:color w:val="000000" w:themeColor="text1"/>
          <w:sz w:val="21"/>
        </w:rPr>
      </w:pPr>
      <w:r w:rsidRPr="00033381">
        <w:rPr>
          <w:b/>
          <w:color w:val="000000" w:themeColor="text1"/>
          <w:sz w:val="21"/>
        </w:rPr>
        <w:t>8</w:t>
      </w:r>
      <w:r w:rsidRPr="00033381">
        <w:rPr>
          <w:rFonts w:hint="eastAsia"/>
          <w:b/>
          <w:color w:val="000000" w:themeColor="text1"/>
          <w:sz w:val="21"/>
        </w:rPr>
        <w:t>、科技</w:t>
      </w:r>
      <w:r w:rsidRPr="00033381">
        <w:rPr>
          <w:b/>
          <w:color w:val="000000" w:themeColor="text1"/>
          <w:sz w:val="21"/>
        </w:rPr>
        <w:t>报告：</w:t>
      </w:r>
    </w:p>
    <w:p w:rsidR="00832EE8" w:rsidRPr="00033381" w:rsidRDefault="00832EE8" w:rsidP="00832EE8">
      <w:pPr>
        <w:pStyle w:val="a3"/>
        <w:spacing w:line="312" w:lineRule="auto"/>
        <w:ind w:left="360" w:firstLine="0"/>
        <w:rPr>
          <w:color w:val="000000" w:themeColor="text1"/>
          <w:sz w:val="21"/>
        </w:rPr>
      </w:pPr>
      <w:r w:rsidRPr="00033381">
        <w:rPr>
          <w:rFonts w:hint="eastAsia"/>
          <w:color w:val="000000" w:themeColor="text1"/>
          <w:sz w:val="21"/>
        </w:rPr>
        <w:t>作者或</w:t>
      </w:r>
      <w:r w:rsidRPr="00033381">
        <w:rPr>
          <w:color w:val="000000" w:themeColor="text1"/>
          <w:sz w:val="21"/>
        </w:rPr>
        <w:t>责任者</w:t>
      </w:r>
      <w:r w:rsidRPr="00033381">
        <w:rPr>
          <w:color w:val="000000" w:themeColor="text1"/>
          <w:sz w:val="21"/>
        </w:rPr>
        <w:t xml:space="preserve">. </w:t>
      </w:r>
      <w:r w:rsidRPr="00033381">
        <w:rPr>
          <w:rFonts w:hint="eastAsia"/>
          <w:color w:val="000000" w:themeColor="text1"/>
          <w:sz w:val="21"/>
        </w:rPr>
        <w:t>报告题名</w:t>
      </w:r>
      <w:r w:rsidRPr="00033381">
        <w:rPr>
          <w:rFonts w:hint="eastAsia"/>
          <w:color w:val="000000" w:themeColor="text1"/>
          <w:sz w:val="21"/>
        </w:rPr>
        <w:t xml:space="preserve"> [</w:t>
      </w:r>
      <w:r w:rsidRPr="00033381">
        <w:rPr>
          <w:color w:val="000000" w:themeColor="text1"/>
          <w:sz w:val="21"/>
        </w:rPr>
        <w:t>R</w:t>
      </w:r>
      <w:r w:rsidRPr="00033381">
        <w:rPr>
          <w:rFonts w:hint="eastAsia"/>
          <w:color w:val="000000" w:themeColor="text1"/>
          <w:sz w:val="21"/>
        </w:rPr>
        <w:t>]</w:t>
      </w:r>
      <w:r w:rsidRPr="00033381">
        <w:rPr>
          <w:color w:val="000000" w:themeColor="text1"/>
          <w:sz w:val="21"/>
        </w:rPr>
        <w:t xml:space="preserve">. </w:t>
      </w:r>
      <w:r w:rsidRPr="00033381">
        <w:rPr>
          <w:rFonts w:hint="eastAsia"/>
          <w:color w:val="000000" w:themeColor="text1"/>
          <w:sz w:val="21"/>
        </w:rPr>
        <w:t>出版地</w:t>
      </w:r>
      <w:r w:rsidRPr="00033381">
        <w:rPr>
          <w:rFonts w:hint="eastAsia"/>
          <w:color w:val="000000" w:themeColor="text1"/>
          <w:sz w:val="21"/>
        </w:rPr>
        <w:t xml:space="preserve">: </w:t>
      </w:r>
      <w:r w:rsidRPr="00033381">
        <w:rPr>
          <w:rFonts w:hint="eastAsia"/>
          <w:color w:val="000000" w:themeColor="text1"/>
          <w:sz w:val="21"/>
        </w:rPr>
        <w:t>出版者</w:t>
      </w:r>
      <w:r w:rsidRPr="00033381">
        <w:rPr>
          <w:rFonts w:hint="eastAsia"/>
          <w:color w:val="000000" w:themeColor="text1"/>
          <w:sz w:val="21"/>
        </w:rPr>
        <w:t xml:space="preserve">, </w:t>
      </w:r>
      <w:r w:rsidRPr="00033381">
        <w:rPr>
          <w:rFonts w:hint="eastAsia"/>
          <w:color w:val="000000" w:themeColor="text1"/>
          <w:sz w:val="21"/>
        </w:rPr>
        <w:t>出版年</w:t>
      </w:r>
      <w:r w:rsidRPr="00033381">
        <w:rPr>
          <w:rFonts w:hint="eastAsia"/>
          <w:color w:val="000000" w:themeColor="text1"/>
          <w:sz w:val="21"/>
        </w:rPr>
        <w:t xml:space="preserve">: </w:t>
      </w:r>
      <w:r w:rsidRPr="00033381">
        <w:rPr>
          <w:rFonts w:hint="eastAsia"/>
          <w:color w:val="000000" w:themeColor="text1"/>
          <w:sz w:val="21"/>
        </w:rPr>
        <w:t>页码</w:t>
      </w:r>
      <w:r w:rsidRPr="00033381">
        <w:rPr>
          <w:rFonts w:hint="eastAsia"/>
          <w:color w:val="000000" w:themeColor="text1"/>
          <w:sz w:val="21"/>
        </w:rPr>
        <w:t xml:space="preserve">. </w:t>
      </w:r>
    </w:p>
    <w:p w:rsidR="00832EE8" w:rsidRPr="00033381" w:rsidRDefault="00832EE8" w:rsidP="00832EE8">
      <w:pPr>
        <w:pStyle w:val="a3"/>
        <w:spacing w:line="312" w:lineRule="auto"/>
        <w:ind w:left="360" w:firstLine="0"/>
        <w:rPr>
          <w:color w:val="000000" w:themeColor="text1"/>
          <w:sz w:val="21"/>
        </w:rPr>
      </w:pPr>
      <w:r w:rsidRPr="00033381">
        <w:rPr>
          <w:rFonts w:hint="eastAsia"/>
          <w:color w:val="000000" w:themeColor="text1"/>
          <w:sz w:val="21"/>
        </w:rPr>
        <w:t>例</w:t>
      </w:r>
      <w:r w:rsidRPr="00033381">
        <w:rPr>
          <w:color w:val="000000" w:themeColor="text1"/>
          <w:sz w:val="21"/>
        </w:rPr>
        <w:t>：</w:t>
      </w:r>
    </w:p>
    <w:p w:rsidR="00F12A44" w:rsidRPr="00DB6784" w:rsidRDefault="00832EE8" w:rsidP="00F12A44">
      <w:pPr>
        <w:pStyle w:val="a3"/>
        <w:ind w:left="426" w:hangingChars="213" w:hanging="426"/>
      </w:pPr>
      <w:r w:rsidRPr="00DB6784">
        <w:t>[11]</w:t>
      </w:r>
      <w:r w:rsidRPr="00DB6784">
        <w:tab/>
        <w:t>World Health Organization. Factors regulating the immune response: report of WHO Scientific Group [R]. Geneva: WHO, 1970.</w:t>
      </w:r>
    </w:p>
    <w:p w:rsidR="00033381" w:rsidRDefault="00033381" w:rsidP="00033381">
      <w:pPr>
        <w:pStyle w:val="a3"/>
        <w:spacing w:line="312" w:lineRule="auto"/>
        <w:ind w:firstLine="0"/>
      </w:pPr>
    </w:p>
    <w:p w:rsidR="00033381" w:rsidRPr="00033381" w:rsidRDefault="00832EE8" w:rsidP="00033381">
      <w:pPr>
        <w:pStyle w:val="a3"/>
        <w:spacing w:line="312" w:lineRule="auto"/>
        <w:ind w:firstLine="0"/>
        <w:rPr>
          <w:b/>
          <w:color w:val="000000" w:themeColor="text1"/>
          <w:sz w:val="21"/>
        </w:rPr>
      </w:pPr>
      <w:r w:rsidRPr="00033381">
        <w:rPr>
          <w:b/>
          <w:color w:val="000000" w:themeColor="text1"/>
          <w:sz w:val="21"/>
        </w:rPr>
        <w:t>9</w:t>
      </w:r>
      <w:r w:rsidRPr="00033381">
        <w:rPr>
          <w:rFonts w:hint="eastAsia"/>
          <w:b/>
          <w:color w:val="000000" w:themeColor="text1"/>
          <w:sz w:val="21"/>
        </w:rPr>
        <w:t>、电子资源</w:t>
      </w:r>
      <w:r w:rsidRPr="00033381">
        <w:rPr>
          <w:b/>
          <w:color w:val="000000" w:themeColor="text1"/>
          <w:sz w:val="21"/>
        </w:rPr>
        <w:t>：</w:t>
      </w:r>
    </w:p>
    <w:p w:rsidR="00033381" w:rsidRDefault="00033381" w:rsidP="00033381">
      <w:pPr>
        <w:pStyle w:val="a3"/>
        <w:spacing w:line="312" w:lineRule="auto"/>
        <w:ind w:left="360" w:firstLine="0"/>
        <w:rPr>
          <w:color w:val="000000" w:themeColor="text1"/>
          <w:sz w:val="21"/>
        </w:rPr>
      </w:pPr>
      <w:r w:rsidRPr="00033381">
        <w:rPr>
          <w:rFonts w:hint="eastAsia"/>
          <w:color w:val="000000" w:themeColor="text1"/>
          <w:sz w:val="21"/>
        </w:rPr>
        <w:t>作者或</w:t>
      </w:r>
      <w:r w:rsidRPr="00033381">
        <w:rPr>
          <w:color w:val="000000" w:themeColor="text1"/>
          <w:sz w:val="21"/>
        </w:rPr>
        <w:t>责任者</w:t>
      </w:r>
      <w:r w:rsidRPr="00033381">
        <w:rPr>
          <w:color w:val="000000" w:themeColor="text1"/>
          <w:sz w:val="21"/>
        </w:rPr>
        <w:t xml:space="preserve">. </w:t>
      </w:r>
      <w:r w:rsidRPr="00033381">
        <w:rPr>
          <w:rFonts w:hint="eastAsia"/>
          <w:color w:val="000000" w:themeColor="text1"/>
          <w:sz w:val="21"/>
        </w:rPr>
        <w:t>文献题名</w:t>
      </w:r>
      <w:r w:rsidRPr="00033381">
        <w:rPr>
          <w:rFonts w:hint="eastAsia"/>
          <w:color w:val="000000" w:themeColor="text1"/>
          <w:sz w:val="21"/>
        </w:rPr>
        <w:t xml:space="preserve"> [</w:t>
      </w:r>
      <w:r w:rsidRPr="00033381">
        <w:rPr>
          <w:rFonts w:hint="eastAsia"/>
          <w:color w:val="000000" w:themeColor="text1"/>
          <w:sz w:val="21"/>
        </w:rPr>
        <w:t>文献类型</w:t>
      </w:r>
      <w:r w:rsidRPr="00033381">
        <w:rPr>
          <w:color w:val="000000" w:themeColor="text1"/>
          <w:sz w:val="21"/>
        </w:rPr>
        <w:t>标识</w:t>
      </w:r>
      <w:r w:rsidRPr="00033381">
        <w:rPr>
          <w:rFonts w:hint="eastAsia"/>
          <w:color w:val="000000" w:themeColor="text1"/>
          <w:sz w:val="21"/>
        </w:rPr>
        <w:t>/</w:t>
      </w:r>
      <w:r w:rsidRPr="00033381">
        <w:rPr>
          <w:rFonts w:hint="eastAsia"/>
          <w:color w:val="000000" w:themeColor="text1"/>
          <w:sz w:val="21"/>
        </w:rPr>
        <w:t>文献</w:t>
      </w:r>
      <w:r w:rsidRPr="00033381">
        <w:rPr>
          <w:color w:val="000000" w:themeColor="text1"/>
          <w:sz w:val="21"/>
        </w:rPr>
        <w:t>载体标识</w:t>
      </w:r>
      <w:r w:rsidRPr="00033381">
        <w:rPr>
          <w:rFonts w:hint="eastAsia"/>
          <w:color w:val="000000" w:themeColor="text1"/>
          <w:sz w:val="21"/>
        </w:rPr>
        <w:t>]</w:t>
      </w:r>
      <w:r w:rsidRPr="00033381">
        <w:rPr>
          <w:color w:val="000000" w:themeColor="text1"/>
          <w:sz w:val="21"/>
        </w:rPr>
        <w:t xml:space="preserve">. </w:t>
      </w:r>
      <w:r w:rsidRPr="00033381">
        <w:rPr>
          <w:rFonts w:hint="eastAsia"/>
          <w:color w:val="000000" w:themeColor="text1"/>
          <w:sz w:val="21"/>
        </w:rPr>
        <w:t>出版地</w:t>
      </w:r>
      <w:r w:rsidRPr="00033381">
        <w:rPr>
          <w:rFonts w:hint="eastAsia"/>
          <w:color w:val="000000" w:themeColor="text1"/>
          <w:sz w:val="21"/>
        </w:rPr>
        <w:t xml:space="preserve">: </w:t>
      </w:r>
      <w:r w:rsidRPr="00033381">
        <w:rPr>
          <w:rFonts w:hint="eastAsia"/>
          <w:color w:val="000000" w:themeColor="text1"/>
          <w:sz w:val="21"/>
        </w:rPr>
        <w:t>出版者</w:t>
      </w:r>
      <w:r w:rsidRPr="00033381">
        <w:rPr>
          <w:rFonts w:hint="eastAsia"/>
          <w:color w:val="000000" w:themeColor="text1"/>
          <w:sz w:val="21"/>
        </w:rPr>
        <w:t xml:space="preserve">, </w:t>
      </w:r>
      <w:r w:rsidRPr="00033381">
        <w:rPr>
          <w:rFonts w:hint="eastAsia"/>
          <w:color w:val="000000" w:themeColor="text1"/>
          <w:sz w:val="21"/>
        </w:rPr>
        <w:t>出版年</w:t>
      </w:r>
      <w:r w:rsidRPr="00033381">
        <w:rPr>
          <w:rFonts w:hint="eastAsia"/>
          <w:color w:val="000000" w:themeColor="text1"/>
          <w:sz w:val="21"/>
        </w:rPr>
        <w:t xml:space="preserve">: </w:t>
      </w:r>
      <w:r w:rsidRPr="00033381">
        <w:rPr>
          <w:rFonts w:hint="eastAsia"/>
          <w:color w:val="000000" w:themeColor="text1"/>
          <w:sz w:val="21"/>
        </w:rPr>
        <w:t>页码</w:t>
      </w:r>
      <w:r w:rsidRPr="00033381">
        <w:rPr>
          <w:rFonts w:hint="eastAsia"/>
          <w:color w:val="000000" w:themeColor="text1"/>
          <w:sz w:val="21"/>
        </w:rPr>
        <w:t>(</w:t>
      </w:r>
      <w:r w:rsidRPr="00033381">
        <w:rPr>
          <w:rFonts w:hint="eastAsia"/>
          <w:color w:val="000000" w:themeColor="text1"/>
          <w:sz w:val="21"/>
        </w:rPr>
        <w:t>更新或</w:t>
      </w:r>
      <w:r w:rsidRPr="00033381">
        <w:rPr>
          <w:color w:val="000000" w:themeColor="text1"/>
          <w:sz w:val="21"/>
        </w:rPr>
        <w:t>修改</w:t>
      </w:r>
      <w:r w:rsidRPr="00033381">
        <w:rPr>
          <w:rFonts w:hint="eastAsia"/>
          <w:color w:val="000000" w:themeColor="text1"/>
          <w:sz w:val="21"/>
        </w:rPr>
        <w:t>日期</w:t>
      </w:r>
      <w:r w:rsidR="00DB6784">
        <w:rPr>
          <w:rFonts w:hint="eastAsia"/>
          <w:color w:val="000000" w:themeColor="text1"/>
          <w:sz w:val="21"/>
        </w:rPr>
        <w:t>)</w:t>
      </w:r>
      <w:r w:rsidRPr="00033381">
        <w:rPr>
          <w:rFonts w:hint="eastAsia"/>
          <w:color w:val="000000" w:themeColor="text1"/>
          <w:sz w:val="21"/>
        </w:rPr>
        <w:t>[</w:t>
      </w:r>
      <w:r w:rsidRPr="00033381">
        <w:rPr>
          <w:rFonts w:hint="eastAsia"/>
          <w:color w:val="000000" w:themeColor="text1"/>
          <w:sz w:val="21"/>
        </w:rPr>
        <w:t>引用日期</w:t>
      </w:r>
      <w:r w:rsidRPr="00033381">
        <w:rPr>
          <w:rFonts w:hint="eastAsia"/>
          <w:color w:val="000000" w:themeColor="text1"/>
          <w:sz w:val="21"/>
        </w:rPr>
        <w:t>].</w:t>
      </w:r>
      <w:r w:rsidRPr="00033381">
        <w:rPr>
          <w:color w:val="000000" w:themeColor="text1"/>
          <w:sz w:val="21"/>
        </w:rPr>
        <w:t xml:space="preserve"> </w:t>
      </w:r>
      <w:r w:rsidRPr="00033381">
        <w:rPr>
          <w:rFonts w:hint="eastAsia"/>
          <w:color w:val="000000" w:themeColor="text1"/>
          <w:sz w:val="21"/>
        </w:rPr>
        <w:t>获取和访问路径或数字对象唯一标识符</w:t>
      </w:r>
      <w:r w:rsidRPr="00033381">
        <w:rPr>
          <w:rFonts w:hint="eastAsia"/>
          <w:color w:val="000000" w:themeColor="text1"/>
          <w:sz w:val="21"/>
        </w:rPr>
        <w:t>.</w:t>
      </w:r>
    </w:p>
    <w:p w:rsidR="00033381" w:rsidRDefault="00033381" w:rsidP="00033381">
      <w:pPr>
        <w:pStyle w:val="a3"/>
        <w:spacing w:line="312" w:lineRule="auto"/>
        <w:ind w:left="360" w:firstLine="0"/>
        <w:rPr>
          <w:color w:val="000000" w:themeColor="text1"/>
          <w:sz w:val="21"/>
        </w:rPr>
      </w:pPr>
      <w:r>
        <w:rPr>
          <w:rFonts w:hint="eastAsia"/>
          <w:color w:val="000000" w:themeColor="text1"/>
          <w:sz w:val="21"/>
        </w:rPr>
        <w:t>例</w:t>
      </w:r>
      <w:r>
        <w:rPr>
          <w:color w:val="000000" w:themeColor="text1"/>
          <w:sz w:val="21"/>
        </w:rPr>
        <w:t>：</w:t>
      </w:r>
    </w:p>
    <w:p w:rsidR="00DB6784" w:rsidRDefault="00033381" w:rsidP="00DB6784">
      <w:pPr>
        <w:pStyle w:val="a3"/>
        <w:kinsoku w:val="0"/>
        <w:ind w:left="426" w:hangingChars="213" w:hanging="426"/>
        <w:jc w:val="left"/>
      </w:pPr>
      <w:r w:rsidRPr="00DB6784">
        <w:t>[</w:t>
      </w:r>
      <w:r w:rsidR="00DB6784">
        <w:t>12</w:t>
      </w:r>
      <w:r w:rsidRPr="00DB6784">
        <w:t>]</w:t>
      </w:r>
      <w:r w:rsidRPr="00DB6784">
        <w:tab/>
      </w:r>
      <w:r w:rsidR="00DB6784" w:rsidRPr="00DB6784">
        <w:rPr>
          <w:rFonts w:hint="eastAsia"/>
        </w:rPr>
        <w:t>广州海洋地质调查局</w:t>
      </w:r>
      <w:r w:rsidR="00DB6784" w:rsidRPr="00DB6784">
        <w:t xml:space="preserve">. </w:t>
      </w:r>
      <w:r w:rsidR="00DB6784">
        <w:rPr>
          <w:rFonts w:hint="eastAsia"/>
        </w:rPr>
        <w:t>中国地调局广州海洋局“十二五”</w:t>
      </w:r>
      <w:r w:rsidR="00DB6784" w:rsidRPr="00DB6784">
        <w:rPr>
          <w:rFonts w:hint="eastAsia"/>
        </w:rPr>
        <w:t>重点成果回顾</w:t>
      </w:r>
      <w:r w:rsidR="00DB6784" w:rsidRPr="00DB6784">
        <w:t>(</w:t>
      </w:r>
      <w:r w:rsidR="00DB6784" w:rsidRPr="00DB6784">
        <w:rPr>
          <w:rFonts w:hint="eastAsia"/>
        </w:rPr>
        <w:t>一</w:t>
      </w:r>
      <w:r w:rsidR="00DB6784" w:rsidRPr="00DB6784">
        <w:t>)</w:t>
      </w:r>
      <w:r w:rsidR="00DB6784" w:rsidRPr="00DB6784">
        <w:rPr>
          <w:rFonts w:hint="eastAsia"/>
        </w:rPr>
        <w:t>在南海天然气水合物资源勘查研究取得重大突破</w:t>
      </w:r>
      <w:r w:rsidR="00DB6784">
        <w:t xml:space="preserve"> [EB/OL]. (2016</w:t>
      </w:r>
      <w:r w:rsidR="00DB6784" w:rsidRPr="00DB6784">
        <w:rPr>
          <w:bCs/>
          <w:color w:val="000000"/>
        </w:rPr>
        <w:sym w:font="Symbol" w:char="F02D"/>
      </w:r>
      <w:r w:rsidR="00DB6784">
        <w:t>3</w:t>
      </w:r>
      <w:r w:rsidR="00DB6784" w:rsidRPr="00DB6784">
        <w:rPr>
          <w:bCs/>
          <w:color w:val="000000"/>
        </w:rPr>
        <w:sym w:font="Symbol" w:char="F02D"/>
      </w:r>
      <w:r w:rsidR="00DB6784">
        <w:t>11)[2017</w:t>
      </w:r>
      <w:r w:rsidR="00DB6784" w:rsidRPr="00DB6784">
        <w:rPr>
          <w:bCs/>
          <w:color w:val="000000"/>
        </w:rPr>
        <w:sym w:font="Symbol" w:char="F02D"/>
      </w:r>
      <w:r w:rsidR="00DB6784">
        <w:t>10</w:t>
      </w:r>
      <w:r w:rsidR="00DB6784" w:rsidRPr="00DB6784">
        <w:rPr>
          <w:bCs/>
          <w:color w:val="000000"/>
        </w:rPr>
        <w:sym w:font="Symbol" w:char="F02D"/>
      </w:r>
      <w:r w:rsidR="00DB6784">
        <w:t xml:space="preserve">19]. </w:t>
      </w:r>
      <w:r w:rsidR="00DB6784" w:rsidRPr="00034594">
        <w:t>http://www.hydz.cn/</w:t>
      </w:r>
    </w:p>
    <w:p w:rsidR="00DB6784" w:rsidRPr="00DB6784" w:rsidRDefault="00DB6784" w:rsidP="00034594">
      <w:pPr>
        <w:pStyle w:val="a3"/>
        <w:kinsoku w:val="0"/>
        <w:ind w:leftChars="200" w:left="402" w:firstLine="0"/>
        <w:jc w:val="left"/>
      </w:pPr>
      <w:r>
        <w:t>showinfo-4559.html.</w:t>
      </w:r>
    </w:p>
    <w:p w:rsidR="00033381" w:rsidRDefault="00DB6784" w:rsidP="00DB6784">
      <w:pPr>
        <w:pStyle w:val="a3"/>
        <w:ind w:leftChars="200" w:left="428" w:hangingChars="13" w:hanging="26"/>
      </w:pPr>
      <w:r w:rsidRPr="00DB6784">
        <w:t>Guangzhou Marine Geological Survey. China</w:t>
      </w:r>
      <w:r>
        <w:t xml:space="preserve"> Meteorological Administration G</w:t>
      </w:r>
      <w:r w:rsidRPr="00DB6784">
        <w:t xml:space="preserve">uangzhou </w:t>
      </w:r>
      <w:r>
        <w:t>O</w:t>
      </w:r>
      <w:r w:rsidRPr="00DB6784">
        <w:t xml:space="preserve">ceanic </w:t>
      </w:r>
      <w:r>
        <w:t>A</w:t>
      </w:r>
      <w:r w:rsidRPr="00DB6784">
        <w:t>dministration “12th five-year”</w:t>
      </w:r>
      <w:r>
        <w:t xml:space="preserve"> </w:t>
      </w:r>
      <w:r w:rsidRPr="00DB6784">
        <w:t>key results review</w:t>
      </w:r>
      <w:r>
        <w:t xml:space="preserve"> </w:t>
      </w:r>
      <w:r w:rsidRPr="00DB6784">
        <w:t xml:space="preserve">(1) significant breakthroughs have been made </w:t>
      </w:r>
      <w:r w:rsidRPr="00DB6784">
        <w:lastRenderedPageBreak/>
        <w:t>in the exploration of natural gas hydrate resources in the south china sea [EB/OL]. (2016</w:t>
      </w:r>
      <w:r w:rsidRPr="00DB6784">
        <w:rPr>
          <w:bCs/>
          <w:color w:val="000000"/>
        </w:rPr>
        <w:sym w:font="Symbol" w:char="F02D"/>
      </w:r>
      <w:r w:rsidRPr="00DB6784">
        <w:t>3</w:t>
      </w:r>
      <w:r w:rsidRPr="00DB6784">
        <w:rPr>
          <w:bCs/>
          <w:color w:val="000000"/>
        </w:rPr>
        <w:sym w:font="Symbol" w:char="F02D"/>
      </w:r>
      <w:r>
        <w:t>11)</w:t>
      </w:r>
      <w:r w:rsidRPr="00DB6784">
        <w:t>[2017</w:t>
      </w:r>
      <w:r w:rsidRPr="00DB6784">
        <w:rPr>
          <w:bCs/>
          <w:color w:val="000000"/>
        </w:rPr>
        <w:sym w:font="Symbol" w:char="F02D"/>
      </w:r>
      <w:r w:rsidRPr="00DB6784">
        <w:t>10</w:t>
      </w:r>
      <w:r w:rsidRPr="00DB6784">
        <w:rPr>
          <w:bCs/>
          <w:color w:val="000000"/>
        </w:rPr>
        <w:sym w:font="Symbol" w:char="F02D"/>
      </w:r>
      <w:r w:rsidRPr="00DB6784">
        <w:t xml:space="preserve">19]. </w:t>
      </w:r>
      <w:r w:rsidR="00034594" w:rsidRPr="00034594">
        <w:t>http://www.hydz.cn/showinfo-4559.html</w:t>
      </w:r>
      <w:r w:rsidRPr="00DB6784">
        <w:t>.</w:t>
      </w:r>
    </w:p>
    <w:p w:rsidR="00034594" w:rsidRPr="00033381" w:rsidRDefault="00034594" w:rsidP="00034594">
      <w:pPr>
        <w:pStyle w:val="a3"/>
        <w:spacing w:line="312" w:lineRule="auto"/>
        <w:ind w:firstLine="0"/>
        <w:rPr>
          <w:b/>
          <w:color w:val="000000" w:themeColor="text1"/>
          <w:sz w:val="21"/>
        </w:rPr>
      </w:pPr>
      <w:r>
        <w:rPr>
          <w:b/>
          <w:color w:val="000000" w:themeColor="text1"/>
          <w:sz w:val="21"/>
        </w:rPr>
        <w:t>10</w:t>
      </w:r>
      <w:r w:rsidRPr="00033381">
        <w:rPr>
          <w:rFonts w:hint="eastAsia"/>
          <w:b/>
          <w:color w:val="000000" w:themeColor="text1"/>
          <w:sz w:val="21"/>
        </w:rPr>
        <w:t>、</w:t>
      </w:r>
      <w:r>
        <w:rPr>
          <w:rFonts w:hint="eastAsia"/>
          <w:b/>
          <w:color w:val="000000" w:themeColor="text1"/>
          <w:sz w:val="21"/>
        </w:rPr>
        <w:t>报纸文献</w:t>
      </w:r>
      <w:r w:rsidRPr="00033381">
        <w:rPr>
          <w:b/>
          <w:color w:val="000000" w:themeColor="text1"/>
          <w:sz w:val="21"/>
        </w:rPr>
        <w:t>：</w:t>
      </w:r>
    </w:p>
    <w:p w:rsidR="00034594" w:rsidRDefault="00034594" w:rsidP="00034594">
      <w:pPr>
        <w:pStyle w:val="a3"/>
        <w:spacing w:line="312" w:lineRule="auto"/>
        <w:ind w:leftChars="200" w:left="428" w:hangingChars="13" w:hanging="26"/>
      </w:pPr>
      <w:r w:rsidRPr="00034594">
        <w:rPr>
          <w:rFonts w:hint="eastAsia"/>
        </w:rPr>
        <w:t>作者</w:t>
      </w:r>
      <w:r w:rsidRPr="00034594">
        <w:rPr>
          <w:rFonts w:hint="eastAsia"/>
        </w:rPr>
        <w:t xml:space="preserve">. </w:t>
      </w:r>
      <w:r>
        <w:rPr>
          <w:rFonts w:hint="eastAsia"/>
        </w:rPr>
        <w:t>文献</w:t>
      </w:r>
      <w:r w:rsidRPr="00034594">
        <w:rPr>
          <w:rFonts w:hint="eastAsia"/>
        </w:rPr>
        <w:t>题目</w:t>
      </w:r>
      <w:r>
        <w:rPr>
          <w:rFonts w:hint="eastAsia"/>
        </w:rPr>
        <w:t xml:space="preserve"> </w:t>
      </w:r>
      <w:r w:rsidRPr="00034594">
        <w:rPr>
          <w:rFonts w:hint="eastAsia"/>
        </w:rPr>
        <w:t xml:space="preserve">[N]. </w:t>
      </w:r>
      <w:r w:rsidRPr="00034594">
        <w:rPr>
          <w:rFonts w:hint="eastAsia"/>
        </w:rPr>
        <w:t>报纸名称</w:t>
      </w:r>
      <w:r w:rsidRPr="00034594">
        <w:rPr>
          <w:rFonts w:hint="eastAsia"/>
        </w:rPr>
        <w:t xml:space="preserve">, </w:t>
      </w:r>
      <w:r w:rsidRPr="00034594">
        <w:rPr>
          <w:rFonts w:hint="eastAsia"/>
        </w:rPr>
        <w:t>年</w:t>
      </w:r>
      <w:r w:rsidRPr="00DB6784">
        <w:rPr>
          <w:bCs/>
          <w:color w:val="000000"/>
        </w:rPr>
        <w:sym w:font="Symbol" w:char="F02D"/>
      </w:r>
      <w:r w:rsidRPr="00034594">
        <w:rPr>
          <w:rFonts w:hint="eastAsia"/>
        </w:rPr>
        <w:t>月</w:t>
      </w:r>
      <w:r w:rsidRPr="00DB6784">
        <w:rPr>
          <w:bCs/>
          <w:color w:val="000000"/>
        </w:rPr>
        <w:sym w:font="Symbol" w:char="F02D"/>
      </w:r>
      <w:r w:rsidRPr="00034594">
        <w:rPr>
          <w:rFonts w:hint="eastAsia"/>
        </w:rPr>
        <w:t>日</w:t>
      </w:r>
      <w:r w:rsidRPr="00034594">
        <w:rPr>
          <w:rFonts w:hint="eastAsia"/>
        </w:rPr>
        <w:t>(</w:t>
      </w:r>
      <w:r w:rsidRPr="00034594">
        <w:rPr>
          <w:rFonts w:hint="eastAsia"/>
        </w:rPr>
        <w:t>版面</w:t>
      </w:r>
      <w:r w:rsidRPr="00034594">
        <w:rPr>
          <w:rFonts w:hint="eastAsia"/>
        </w:rPr>
        <w:t>).</w:t>
      </w:r>
    </w:p>
    <w:p w:rsidR="00034594" w:rsidRDefault="00034594" w:rsidP="00034594">
      <w:pPr>
        <w:pStyle w:val="a3"/>
        <w:spacing w:line="312" w:lineRule="auto"/>
        <w:ind w:leftChars="200" w:left="428" w:hangingChars="13" w:hanging="26"/>
      </w:pPr>
      <w:r>
        <w:rPr>
          <w:rFonts w:hint="eastAsia"/>
        </w:rPr>
        <w:t>例</w:t>
      </w:r>
      <w:r>
        <w:t>：</w:t>
      </w:r>
    </w:p>
    <w:p w:rsidR="00034594" w:rsidRDefault="00034594" w:rsidP="00034594">
      <w:pPr>
        <w:pStyle w:val="a3"/>
        <w:ind w:firstLine="0"/>
      </w:pPr>
      <w:r w:rsidRPr="00DB6784">
        <w:t>[</w:t>
      </w:r>
      <w:r>
        <w:t>13</w:t>
      </w:r>
      <w:r w:rsidRPr="00DB6784">
        <w:t>]</w:t>
      </w:r>
      <w:r w:rsidRPr="00DB6784">
        <w:tab/>
      </w:r>
      <w:r>
        <w:rPr>
          <w:rFonts w:hint="eastAsia"/>
        </w:rPr>
        <w:t>丁文祥</w:t>
      </w:r>
      <w:r>
        <w:rPr>
          <w:rFonts w:hint="eastAsia"/>
        </w:rPr>
        <w:t xml:space="preserve">. </w:t>
      </w:r>
      <w:r>
        <w:rPr>
          <w:rFonts w:hint="eastAsia"/>
        </w:rPr>
        <w:t>数字革命与竞争国际化</w:t>
      </w:r>
      <w:r>
        <w:rPr>
          <w:rFonts w:hint="eastAsia"/>
        </w:rPr>
        <w:t xml:space="preserve"> [N]. </w:t>
      </w:r>
      <w:r>
        <w:rPr>
          <w:rFonts w:hint="eastAsia"/>
        </w:rPr>
        <w:t>中国青年报</w:t>
      </w:r>
      <w:r>
        <w:rPr>
          <w:rFonts w:hint="eastAsia"/>
        </w:rPr>
        <w:t>, 2000</w:t>
      </w:r>
      <w:r w:rsidRPr="00DB6784">
        <w:rPr>
          <w:bCs/>
          <w:color w:val="000000"/>
        </w:rPr>
        <w:sym w:font="Symbol" w:char="F02D"/>
      </w:r>
      <w:r>
        <w:rPr>
          <w:rFonts w:hint="eastAsia"/>
        </w:rPr>
        <w:t>11</w:t>
      </w:r>
      <w:r w:rsidRPr="00DB6784">
        <w:rPr>
          <w:bCs/>
          <w:color w:val="000000"/>
        </w:rPr>
        <w:sym w:font="Symbol" w:char="F02D"/>
      </w:r>
      <w:r>
        <w:rPr>
          <w:rFonts w:hint="eastAsia"/>
        </w:rPr>
        <w:t>20(15).</w:t>
      </w:r>
    </w:p>
    <w:p w:rsidR="00034594" w:rsidRPr="00DB6784" w:rsidRDefault="00034594" w:rsidP="00034594">
      <w:pPr>
        <w:pStyle w:val="a3"/>
        <w:ind w:leftChars="250" w:left="502" w:firstLine="0"/>
      </w:pPr>
      <w:r>
        <w:t>Ding Wenxiang. The digital revolution and competition internationalization [N]. China Youth Daily, 2000</w:t>
      </w:r>
      <w:r w:rsidRPr="00DB6784">
        <w:rPr>
          <w:bCs/>
          <w:color w:val="000000"/>
        </w:rPr>
        <w:sym w:font="Symbol" w:char="F02D"/>
      </w:r>
      <w:r>
        <w:t>11</w:t>
      </w:r>
      <w:r w:rsidRPr="00DB6784">
        <w:rPr>
          <w:bCs/>
          <w:color w:val="000000"/>
        </w:rPr>
        <w:sym w:font="Symbol" w:char="F02D"/>
      </w:r>
      <w:r>
        <w:t>20(15).</w:t>
      </w:r>
    </w:p>
    <w:sectPr w:rsidR="00034594" w:rsidRPr="00DB678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D1B" w:rsidRDefault="00343D1B" w:rsidP="00075F06">
      <w:r>
        <w:separator/>
      </w:r>
    </w:p>
  </w:endnote>
  <w:endnote w:type="continuationSeparator" w:id="0">
    <w:p w:rsidR="00343D1B" w:rsidRDefault="00343D1B" w:rsidP="00075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D1B" w:rsidRDefault="00343D1B" w:rsidP="00075F06">
      <w:r>
        <w:separator/>
      </w:r>
    </w:p>
  </w:footnote>
  <w:footnote w:type="continuationSeparator" w:id="0">
    <w:p w:rsidR="00343D1B" w:rsidRDefault="00343D1B" w:rsidP="00075F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3627CA"/>
    <w:multiLevelType w:val="hybridMultilevel"/>
    <w:tmpl w:val="31EA2BA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B8C065D"/>
    <w:multiLevelType w:val="hybridMultilevel"/>
    <w:tmpl w:val="E814038C"/>
    <w:lvl w:ilvl="0" w:tplc="4A24C2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03005D5"/>
    <w:multiLevelType w:val="hybridMultilevel"/>
    <w:tmpl w:val="31EA2BA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8E5"/>
    <w:rsid w:val="00033381"/>
    <w:rsid w:val="00034594"/>
    <w:rsid w:val="00064DB8"/>
    <w:rsid w:val="00075F06"/>
    <w:rsid w:val="000D156A"/>
    <w:rsid w:val="00285220"/>
    <w:rsid w:val="003010F3"/>
    <w:rsid w:val="003109D0"/>
    <w:rsid w:val="00343D1B"/>
    <w:rsid w:val="0042466E"/>
    <w:rsid w:val="004B3BF9"/>
    <w:rsid w:val="00510BBD"/>
    <w:rsid w:val="00520768"/>
    <w:rsid w:val="00532C10"/>
    <w:rsid w:val="00643C8D"/>
    <w:rsid w:val="00832EE8"/>
    <w:rsid w:val="009361B7"/>
    <w:rsid w:val="0094773E"/>
    <w:rsid w:val="009E4B75"/>
    <w:rsid w:val="00AE59FA"/>
    <w:rsid w:val="00B838E5"/>
    <w:rsid w:val="00C20855"/>
    <w:rsid w:val="00C46EF6"/>
    <w:rsid w:val="00C549C0"/>
    <w:rsid w:val="00D30CD3"/>
    <w:rsid w:val="00DB6784"/>
    <w:rsid w:val="00F12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23F6D5A-2D64-4566-B023-C80D2D3D5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qFormat="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38E5"/>
    <w:pPr>
      <w:widowControl w:val="0"/>
      <w:jc w:val="both"/>
    </w:pPr>
    <w:rPr>
      <w:rFonts w:ascii="Times New Roman" w:eastAsia="宋体" w:hAnsi="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aliases w:val="正文（首行缩进两字） Char"/>
    <w:basedOn w:val="a"/>
    <w:link w:val="Char"/>
    <w:qFormat/>
    <w:rsid w:val="00B838E5"/>
    <w:pPr>
      <w:ind w:firstLine="420"/>
    </w:pPr>
    <w:rPr>
      <w:b w:val="0"/>
    </w:rPr>
  </w:style>
  <w:style w:type="character" w:customStyle="1" w:styleId="Char">
    <w:name w:val="正文缩进 Char"/>
    <w:aliases w:val="正文（首行缩进两字） Char Char"/>
    <w:link w:val="a3"/>
    <w:rsid w:val="00B838E5"/>
    <w:rPr>
      <w:rFonts w:ascii="Times New Roman" w:eastAsia="宋体" w:hAnsi="Times New Roman" w:cs="Times New Roman"/>
      <w:sz w:val="20"/>
      <w:szCs w:val="20"/>
    </w:rPr>
  </w:style>
  <w:style w:type="paragraph" w:customStyle="1" w:styleId="a4">
    <w:name w:val="图题"/>
    <w:basedOn w:val="a"/>
    <w:link w:val="Char0"/>
    <w:rsid w:val="00B838E5"/>
    <w:pPr>
      <w:spacing w:line="240" w:lineRule="exact"/>
      <w:ind w:left="540" w:hangingChars="300" w:hanging="540"/>
    </w:pPr>
    <w:rPr>
      <w:b w:val="0"/>
      <w:sz w:val="18"/>
    </w:rPr>
  </w:style>
  <w:style w:type="character" w:customStyle="1" w:styleId="Char0">
    <w:name w:val="图题 Char"/>
    <w:link w:val="a4"/>
    <w:rsid w:val="00B838E5"/>
    <w:rPr>
      <w:rFonts w:ascii="Times New Roman" w:eastAsia="宋体" w:hAnsi="Times New Roman" w:cs="Times New Roman"/>
      <w:sz w:val="18"/>
      <w:szCs w:val="20"/>
    </w:rPr>
  </w:style>
  <w:style w:type="table" w:styleId="a5">
    <w:name w:val="Table Grid"/>
    <w:basedOn w:val="a1"/>
    <w:uiPriority w:val="39"/>
    <w:qFormat/>
    <w:rsid w:val="00B838E5"/>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macro"/>
    <w:link w:val="Char1"/>
    <w:semiHidden/>
    <w:qFormat/>
    <w:rsid w:val="00C20855"/>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宋体" w:hAnsi="Courier New" w:cs="Courier New"/>
      <w:b/>
      <w:sz w:val="24"/>
      <w:szCs w:val="24"/>
    </w:rPr>
  </w:style>
  <w:style w:type="character" w:customStyle="1" w:styleId="Char1">
    <w:name w:val="宏文本 Char"/>
    <w:basedOn w:val="a0"/>
    <w:link w:val="a6"/>
    <w:semiHidden/>
    <w:rsid w:val="00C20855"/>
    <w:rPr>
      <w:rFonts w:ascii="Courier New" w:eastAsia="宋体" w:hAnsi="Courier New" w:cs="Courier New"/>
      <w:b/>
      <w:sz w:val="24"/>
      <w:szCs w:val="24"/>
    </w:rPr>
  </w:style>
  <w:style w:type="character" w:styleId="a7">
    <w:name w:val="Hyperlink"/>
    <w:basedOn w:val="a0"/>
    <w:uiPriority w:val="99"/>
    <w:unhideWhenUsed/>
    <w:rsid w:val="00DB6784"/>
    <w:rPr>
      <w:color w:val="0563C1" w:themeColor="hyperlink"/>
      <w:u w:val="single"/>
    </w:rPr>
  </w:style>
  <w:style w:type="paragraph" w:styleId="a8">
    <w:name w:val="header"/>
    <w:basedOn w:val="a"/>
    <w:link w:val="Char2"/>
    <w:uiPriority w:val="99"/>
    <w:unhideWhenUsed/>
    <w:rsid w:val="00075F06"/>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075F06"/>
    <w:rPr>
      <w:rFonts w:ascii="Times New Roman" w:eastAsia="宋体" w:hAnsi="Times New Roman" w:cs="Times New Roman"/>
      <w:b/>
      <w:sz w:val="18"/>
      <w:szCs w:val="18"/>
    </w:rPr>
  </w:style>
  <w:style w:type="paragraph" w:styleId="a9">
    <w:name w:val="footer"/>
    <w:basedOn w:val="a"/>
    <w:link w:val="Char3"/>
    <w:uiPriority w:val="99"/>
    <w:unhideWhenUsed/>
    <w:rsid w:val="00075F06"/>
    <w:pPr>
      <w:tabs>
        <w:tab w:val="center" w:pos="4153"/>
        <w:tab w:val="right" w:pos="8306"/>
      </w:tabs>
      <w:snapToGrid w:val="0"/>
      <w:jc w:val="left"/>
    </w:pPr>
    <w:rPr>
      <w:sz w:val="18"/>
      <w:szCs w:val="18"/>
    </w:rPr>
  </w:style>
  <w:style w:type="character" w:customStyle="1" w:styleId="Char3">
    <w:name w:val="页脚 Char"/>
    <w:basedOn w:val="a0"/>
    <w:link w:val="a9"/>
    <w:uiPriority w:val="99"/>
    <w:rsid w:val="00075F06"/>
    <w:rPr>
      <w:rFonts w:ascii="Times New Roman" w:eastAsia="宋体" w:hAnsi="Times New Roman" w:cs="Times New Roman"/>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353</TotalTime>
  <Pages>6</Pages>
  <Words>685</Words>
  <Characters>3906</Characters>
  <Application>Microsoft Office Word</Application>
  <DocSecurity>0</DocSecurity>
  <Lines>32</Lines>
  <Paragraphs>9</Paragraphs>
  <ScaleCrop>false</ScaleCrop>
  <Company/>
  <LinksUpToDate>false</LinksUpToDate>
  <CharactersWithSpaces>4582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田媛</dc:creator>
  <cp:keywords/>
  <dc:description/>
  <cp:lastModifiedBy>田媛</cp:lastModifiedBy>
  <cp:revision>10</cp:revision>
  <dcterms:created xsi:type="dcterms:W3CDTF">2019-07-09T02:58:00Z</dcterms:created>
  <dcterms:modified xsi:type="dcterms:W3CDTF">2019-07-10T07:48:00Z</dcterms:modified>
</cp:coreProperties>
</file>